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3D435F2D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2844">
        <w:rPr>
          <w:rFonts w:asciiTheme="minorHAnsi" w:hAnsiTheme="minorHAnsi" w:cstheme="minorHAnsi"/>
          <w:b/>
          <w:sz w:val="24"/>
          <w:szCs w:val="24"/>
          <w:u w:val="single"/>
        </w:rPr>
        <w:t>terza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30BCE858" w14:textId="77777777" w:rsidR="00C06417" w:rsidRPr="009402D0" w:rsidRDefault="00665011" w:rsidP="00B02770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A48D1" w14:textId="77777777" w:rsidR="007764F4" w:rsidRPr="009402D0" w:rsidRDefault="007764F4" w:rsidP="007764F4">
      <w:pPr>
        <w:rPr>
          <w:rFonts w:asciiTheme="minorHAnsi" w:hAnsiTheme="minorHAnsi" w:cstheme="minorHAnsi"/>
        </w:rPr>
      </w:pPr>
    </w:p>
    <w:p w14:paraId="23385364" w14:textId="6A454E5C" w:rsidR="007764F4" w:rsidRPr="009402D0" w:rsidRDefault="00365FB8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>ENTRATA</w:t>
      </w:r>
      <w:r w:rsidR="007764F4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  <w:b/>
        </w:rPr>
        <w:t xml:space="preserve"> - </w:t>
      </w:r>
      <w:r w:rsidR="007764F4" w:rsidRPr="009402D0">
        <w:rPr>
          <w:rFonts w:asciiTheme="minorHAnsi" w:hAnsiTheme="minorHAnsi" w:cstheme="minorHAnsi"/>
        </w:rPr>
        <w:t xml:space="preserve"> </w:t>
      </w:r>
      <w:r w:rsidR="007764F4" w:rsidRPr="009402D0">
        <w:rPr>
          <w:rFonts w:asciiTheme="minorHAnsi" w:hAnsiTheme="minorHAnsi" w:cstheme="minorHAnsi"/>
          <w:b/>
        </w:rPr>
        <w:t xml:space="preserve">SPESA </w:t>
      </w:r>
    </w:p>
    <w:p w14:paraId="42E3F886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3EC1F450" w14:textId="12D641C0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 xml:space="preserve">Art. </w:t>
      </w:r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31C66D6A" w14:textId="77777777" w:rsidR="0048481E" w:rsidRPr="009402D0" w:rsidRDefault="0048481E" w:rsidP="004848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 </w:t>
      </w:r>
    </w:p>
    <w:p w14:paraId="4CD33A83" w14:textId="13DE9A30" w:rsidR="0030570B" w:rsidRPr="009402D0" w:rsidRDefault="00302844" w:rsidP="00C850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3117223B" w14:textId="77777777" w:rsidR="00EB1BF9" w:rsidRDefault="00A83F37" w:rsidP="00C8501E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      </w:t>
      </w:r>
      <w:r w:rsidR="006F7520" w:rsidRPr="00EB1BF9">
        <w:rPr>
          <w:rFonts w:asciiTheme="minorHAnsi" w:hAnsiTheme="minorHAnsi" w:cstheme="minorHAnsi"/>
          <w:b/>
          <w:bCs/>
        </w:rPr>
        <w:t xml:space="preserve"> </w:t>
      </w:r>
    </w:p>
    <w:p w14:paraId="5E787EAB" w14:textId="15386F6B" w:rsidR="00C8501E" w:rsidRPr="00EB1BF9" w:rsidRDefault="00A83F37" w:rsidP="00C8501E">
      <w:pPr>
        <w:rPr>
          <w:rFonts w:asciiTheme="minorHAnsi" w:hAnsiTheme="minorHAnsi" w:cstheme="minorHAnsi"/>
          <w:b/>
          <w:bCs/>
        </w:rPr>
      </w:pPr>
      <w:r w:rsidRPr="00EB1BF9">
        <w:rPr>
          <w:rFonts w:asciiTheme="minorHAnsi" w:hAnsiTheme="minorHAnsi" w:cstheme="minorHAnsi"/>
          <w:b/>
          <w:bCs/>
        </w:rPr>
        <w:t xml:space="preserve">ENTRATE EXTRATRIBUTARIE   </w:t>
      </w:r>
      <w:r w:rsidR="00404CB1" w:rsidRPr="00EB1BF9">
        <w:rPr>
          <w:rFonts w:asciiTheme="minorHAnsi" w:hAnsiTheme="minorHAnsi" w:cstheme="minorHAnsi"/>
          <w:b/>
          <w:bCs/>
        </w:rPr>
        <w:t xml:space="preserve"> </w:t>
      </w:r>
    </w:p>
    <w:p w14:paraId="4FA0401C" w14:textId="77777777" w:rsidR="00C8501E" w:rsidRPr="009402D0" w:rsidRDefault="00C8501E" w:rsidP="00C8501E">
      <w:pPr>
        <w:rPr>
          <w:rFonts w:asciiTheme="minorHAnsi" w:hAnsiTheme="minorHAnsi" w:cstheme="minorHAnsi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118"/>
        <w:gridCol w:w="4407"/>
        <w:gridCol w:w="1517"/>
        <w:gridCol w:w="7183"/>
      </w:tblGrid>
      <w:tr w:rsidR="006F7520" w:rsidRPr="006F7520" w14:paraId="5BFF0ECB" w14:textId="77777777" w:rsidTr="00EB1BF9">
        <w:trPr>
          <w:trHeight w:val="945"/>
          <w:tblHeader/>
          <w:jc w:val="center"/>
        </w:trPr>
        <w:tc>
          <w:tcPr>
            <w:tcW w:w="255" w:type="pct"/>
            <w:shd w:val="clear" w:color="auto" w:fill="DDD9C3" w:themeFill="background2" w:themeFillShade="E6"/>
            <w:noWrap/>
            <w:vAlign w:val="center"/>
            <w:hideMark/>
          </w:tcPr>
          <w:p w14:paraId="51C851C8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Titolo</w:t>
            </w:r>
          </w:p>
        </w:tc>
        <w:tc>
          <w:tcPr>
            <w:tcW w:w="373" w:type="pct"/>
            <w:shd w:val="clear" w:color="auto" w:fill="DDD9C3" w:themeFill="background2" w:themeFillShade="E6"/>
            <w:noWrap/>
            <w:vAlign w:val="center"/>
            <w:hideMark/>
          </w:tcPr>
          <w:p w14:paraId="0CF636CF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Tipologia</w:t>
            </w:r>
          </w:p>
        </w:tc>
        <w:tc>
          <w:tcPr>
            <w:tcW w:w="1470" w:type="pct"/>
            <w:shd w:val="clear" w:color="auto" w:fill="DDD9C3" w:themeFill="background2" w:themeFillShade="E6"/>
            <w:vAlign w:val="center"/>
            <w:hideMark/>
          </w:tcPr>
          <w:p w14:paraId="32E62F46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 xml:space="preserve">Descrizione  </w:t>
            </w:r>
          </w:p>
        </w:tc>
        <w:tc>
          <w:tcPr>
            <w:tcW w:w="506" w:type="pct"/>
            <w:shd w:val="clear" w:color="auto" w:fill="DDD9C3" w:themeFill="background2" w:themeFillShade="E6"/>
            <w:vAlign w:val="center"/>
            <w:hideMark/>
          </w:tcPr>
          <w:p w14:paraId="43B0598F" w14:textId="47CE1734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Bilancio 202</w:t>
            </w:r>
            <w:r w:rsidR="009C6FE2" w:rsidRPr="00EB1BF9">
              <w:rPr>
                <w:b/>
              </w:rPr>
              <w:t>3</w:t>
            </w:r>
          </w:p>
          <w:p w14:paraId="5F68A794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(competenza</w:t>
            </w:r>
          </w:p>
          <w:p w14:paraId="4CF1B06E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e cassa)</w:t>
            </w:r>
          </w:p>
        </w:tc>
        <w:tc>
          <w:tcPr>
            <w:tcW w:w="2396" w:type="pct"/>
            <w:shd w:val="clear" w:color="auto" w:fill="DDD9C3" w:themeFill="background2" w:themeFillShade="E6"/>
            <w:vAlign w:val="center"/>
          </w:tcPr>
          <w:p w14:paraId="250F6E16" w14:textId="77777777" w:rsidR="006F7520" w:rsidRPr="00EB1BF9" w:rsidRDefault="006F7520" w:rsidP="001523E9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6F7520" w:rsidRPr="006F7520" w14:paraId="3D39CA98" w14:textId="77777777" w:rsidTr="009C6FE2">
        <w:trPr>
          <w:trHeight w:val="1057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50E05823" w14:textId="515A2574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49A212BA" w14:textId="4261F772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</w:tc>
        <w:tc>
          <w:tcPr>
            <w:tcW w:w="1470" w:type="pct"/>
            <w:shd w:val="clear" w:color="000000" w:fill="FFFFFF"/>
            <w:vAlign w:val="center"/>
          </w:tcPr>
          <w:p w14:paraId="6A386131" w14:textId="7ADADA9A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INTERESSI ATTIVI SU CONTO CORRENTE (TESORERIA - ECONOMATO)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0FF59442" w14:textId="49FD65EB" w:rsidR="006F752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33.379,68</w:t>
            </w:r>
          </w:p>
        </w:tc>
        <w:tc>
          <w:tcPr>
            <w:tcW w:w="2396" w:type="pct"/>
            <w:vAlign w:val="center"/>
          </w:tcPr>
          <w:p w14:paraId="0EA724C1" w14:textId="2E865DD0" w:rsidR="006F7520" w:rsidRPr="006F7520" w:rsidRDefault="00C67858" w:rsidP="00F37619">
            <w:pPr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 xml:space="preserve">Maggiori entrate di parte corrente </w:t>
            </w:r>
            <w:r w:rsidR="0082765D">
              <w:rPr>
                <w:rFonts w:asciiTheme="minorHAnsi" w:hAnsiTheme="minorHAnsi" w:cstheme="minorHAnsi"/>
              </w:rPr>
              <w:t>per i</w:t>
            </w:r>
            <w:r w:rsidR="006F7520" w:rsidRPr="006F7520">
              <w:rPr>
                <w:rFonts w:asciiTheme="minorHAnsi" w:hAnsiTheme="minorHAnsi" w:cstheme="minorHAnsi"/>
              </w:rPr>
              <w:t>nteressi attivi maturati sul conto di tesoreria ed econo</w:t>
            </w:r>
            <w:r w:rsidR="00EB1BF9">
              <w:rPr>
                <w:rFonts w:asciiTheme="minorHAnsi" w:hAnsiTheme="minorHAnsi" w:cstheme="minorHAnsi"/>
              </w:rPr>
              <w:t>m</w:t>
            </w:r>
            <w:r w:rsidR="006F7520" w:rsidRPr="006F7520">
              <w:rPr>
                <w:rFonts w:asciiTheme="minorHAnsi" w:hAnsiTheme="minorHAnsi" w:cstheme="minorHAnsi"/>
              </w:rPr>
              <w:t xml:space="preserve">ale  </w:t>
            </w:r>
            <w:r w:rsidR="0082765D">
              <w:rPr>
                <w:rFonts w:asciiTheme="minorHAnsi" w:hAnsiTheme="minorHAnsi" w:cstheme="minorHAnsi"/>
              </w:rPr>
              <w:t xml:space="preserve">- </w:t>
            </w:r>
            <w:r w:rsidR="006F7520" w:rsidRPr="006F7520">
              <w:rPr>
                <w:rFonts w:asciiTheme="minorHAnsi" w:hAnsiTheme="minorHAnsi" w:cstheme="minorHAnsi"/>
              </w:rPr>
              <w:t>Tesoreria banco BPM Spa</w:t>
            </w:r>
          </w:p>
        </w:tc>
      </w:tr>
      <w:tr w:rsidR="006F7520" w:rsidRPr="006F7520" w14:paraId="68CCF313" w14:textId="77777777" w:rsidTr="009C6FE2">
        <w:trPr>
          <w:trHeight w:val="1399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62E7628D" w14:textId="78F3F744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61BCAF23" w14:textId="5CCAC03F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1470" w:type="pct"/>
            <w:shd w:val="clear" w:color="000000" w:fill="FFFFFF"/>
            <w:vAlign w:val="center"/>
          </w:tcPr>
          <w:p w14:paraId="3B9A5863" w14:textId="7FEFFCEE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ENTRATE DA RIMBORSI, RECUPERI E RESTITUZIONI DI SOMME AFFERENTI AL SETTORE (LOGISTICA VIGILANZA, EVENTI ED ENTI PARTECIPATI)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B3DAB7A" w14:textId="24D88051" w:rsidR="006F7520" w:rsidRPr="009402D0" w:rsidRDefault="006F7520" w:rsidP="001523E9">
            <w:pPr>
              <w:jc w:val="center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17.859,25</w:t>
            </w:r>
          </w:p>
        </w:tc>
        <w:tc>
          <w:tcPr>
            <w:tcW w:w="2396" w:type="pct"/>
            <w:vAlign w:val="center"/>
          </w:tcPr>
          <w:p w14:paraId="40CF3910" w14:textId="23964923" w:rsidR="006F7520" w:rsidRPr="006F7520" w:rsidRDefault="006F7520" w:rsidP="0053200C">
            <w:pPr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>Maggiori entrate di parte corrente di cui alla L.R. 3/2022, art. 7</w:t>
            </w:r>
            <w:r w:rsidR="00EB1BF9">
              <w:rPr>
                <w:rFonts w:asciiTheme="minorHAnsi" w:hAnsiTheme="minorHAnsi" w:cstheme="minorHAnsi"/>
              </w:rPr>
              <w:t xml:space="preserve"> -</w:t>
            </w:r>
            <w:r w:rsidRPr="006F7520">
              <w:rPr>
                <w:rFonts w:asciiTheme="minorHAnsi" w:hAnsiTheme="minorHAnsi" w:cstheme="minorHAnsi"/>
              </w:rPr>
              <w:t xml:space="preserve"> promozione e sostegno di attività didattiche per una cittadinanza attiva. Accertamento in entrata per progetti non realizzati </w:t>
            </w:r>
            <w:r w:rsidR="0053200C">
              <w:rPr>
                <w:rFonts w:asciiTheme="minorHAnsi" w:hAnsiTheme="minorHAnsi" w:cstheme="minorHAnsi"/>
              </w:rPr>
              <w:t xml:space="preserve">e restituzione quota da </w:t>
            </w:r>
            <w:r w:rsidR="0053200C">
              <w:t xml:space="preserve">Ufficio Scolastico Regionale tramite la scuola cassiera ITIS Da Vinci Firenze - </w:t>
            </w:r>
            <w:r w:rsidRPr="006F7520">
              <w:rPr>
                <w:rFonts w:asciiTheme="minorHAnsi" w:hAnsiTheme="minorHAnsi" w:cstheme="minorHAnsi"/>
              </w:rPr>
              <w:t xml:space="preserve">decreto </w:t>
            </w:r>
            <w:r w:rsidR="00EB1BF9">
              <w:rPr>
                <w:rFonts w:asciiTheme="minorHAnsi" w:hAnsiTheme="minorHAnsi" w:cstheme="minorHAnsi"/>
              </w:rPr>
              <w:t xml:space="preserve">n. </w:t>
            </w:r>
            <w:r w:rsidRPr="006F7520">
              <w:rPr>
                <w:rFonts w:asciiTheme="minorHAnsi" w:hAnsiTheme="minorHAnsi" w:cstheme="minorHAnsi"/>
              </w:rPr>
              <w:t>136 del 22.02.2023</w:t>
            </w:r>
          </w:p>
        </w:tc>
      </w:tr>
      <w:tr w:rsidR="006F7520" w:rsidRPr="006F7520" w14:paraId="13E938D4" w14:textId="77777777" w:rsidTr="009C6FE2">
        <w:trPr>
          <w:trHeight w:val="477"/>
          <w:jc w:val="center"/>
        </w:trPr>
        <w:tc>
          <w:tcPr>
            <w:tcW w:w="255" w:type="pct"/>
            <w:shd w:val="clear" w:color="000000" w:fill="FFFFFF"/>
            <w:noWrap/>
            <w:vAlign w:val="center"/>
          </w:tcPr>
          <w:p w14:paraId="19961F0F" w14:textId="77777777" w:rsidR="006F7520" w:rsidRPr="006F7520" w:rsidRDefault="006F7520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2F323F4B" w14:textId="77777777" w:rsidR="006F7520" w:rsidRPr="006F7520" w:rsidRDefault="006F7520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0" w:type="pct"/>
            <w:shd w:val="clear" w:color="000000" w:fill="FFFFFF"/>
            <w:vAlign w:val="center"/>
          </w:tcPr>
          <w:p w14:paraId="2B45914A" w14:textId="66CE0E60" w:rsidR="006F7520" w:rsidRPr="0019584E" w:rsidRDefault="0019584E" w:rsidP="00CF31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TOTALE VARIAZIONI </w:t>
            </w:r>
            <w:r w:rsidR="00CF3138" w:rsidRPr="0019584E">
              <w:rPr>
                <w:rFonts w:asciiTheme="minorHAnsi" w:hAnsiTheme="minorHAnsi" w:cstheme="minorHAnsi"/>
                <w:b/>
              </w:rPr>
              <w:t>ENTRATE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6E39A94" w14:textId="3B2D97FA" w:rsidR="006F7520" w:rsidRPr="0019584E" w:rsidRDefault="006F7520" w:rsidP="0030284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584E">
              <w:rPr>
                <w:rFonts w:asciiTheme="minorHAnsi" w:hAnsiTheme="minorHAnsi" w:cstheme="minorHAnsi"/>
                <w:b/>
              </w:rPr>
              <w:t xml:space="preserve">  </w:t>
            </w:r>
            <w:r w:rsidRPr="0019584E">
              <w:rPr>
                <w:rFonts w:asciiTheme="minorHAnsi" w:hAnsiTheme="minorHAnsi" w:cstheme="minorHAnsi"/>
                <w:b/>
              </w:rPr>
              <w:fldChar w:fldCharType="begin"/>
            </w:r>
            <w:r w:rsidRPr="0019584E">
              <w:rPr>
                <w:rFonts w:asciiTheme="minorHAnsi" w:hAnsiTheme="minorHAnsi" w:cstheme="minorHAnsi"/>
                <w:b/>
              </w:rPr>
              <w:instrText xml:space="preserve"> =SUM(ABOVE) </w:instrText>
            </w:r>
            <w:r w:rsidRPr="0019584E">
              <w:rPr>
                <w:rFonts w:asciiTheme="minorHAnsi" w:hAnsiTheme="minorHAnsi" w:cstheme="minorHAnsi"/>
                <w:b/>
              </w:rPr>
              <w:fldChar w:fldCharType="separate"/>
            </w:r>
            <w:r w:rsidRPr="0019584E">
              <w:rPr>
                <w:rFonts w:asciiTheme="minorHAnsi" w:hAnsiTheme="minorHAnsi" w:cstheme="minorHAnsi"/>
                <w:b/>
              </w:rPr>
              <w:t>51.238,93</w:t>
            </w:r>
            <w:r w:rsidRPr="0019584E">
              <w:rPr>
                <w:rFonts w:asciiTheme="minorHAnsi" w:hAnsiTheme="minorHAnsi" w:cstheme="minorHAnsi"/>
                <w:b/>
              </w:rPr>
              <w:fldChar w:fldCharType="end"/>
            </w:r>
            <w:r w:rsidRPr="0019584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96" w:type="pct"/>
            <w:vAlign w:val="center"/>
          </w:tcPr>
          <w:p w14:paraId="51DFDB34" w14:textId="77777777" w:rsidR="006F7520" w:rsidRPr="0019584E" w:rsidRDefault="006F7520" w:rsidP="001523E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35D5CF" w14:textId="77777777" w:rsidR="00BB58C0" w:rsidRPr="009402D0" w:rsidRDefault="00BB58C0" w:rsidP="00C6761C">
      <w:pPr>
        <w:rPr>
          <w:rFonts w:asciiTheme="minorHAnsi" w:hAnsiTheme="minorHAnsi" w:cstheme="minorHAnsi"/>
        </w:rPr>
      </w:pPr>
    </w:p>
    <w:p w14:paraId="5A3B8113" w14:textId="77777777" w:rsidR="006F7520" w:rsidRPr="006F7520" w:rsidRDefault="006F7520" w:rsidP="00C6761C">
      <w:pPr>
        <w:rPr>
          <w:rFonts w:asciiTheme="minorHAnsi" w:hAnsiTheme="minorHAnsi" w:cstheme="minorHAnsi"/>
        </w:rPr>
      </w:pPr>
    </w:p>
    <w:p w14:paraId="4EA7EADF" w14:textId="0DA87826" w:rsidR="006F7520" w:rsidRPr="006F7520" w:rsidRDefault="00FD716C" w:rsidP="00C676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E1D09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7D69CC38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664F8DE6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45486633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6CE000EB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7AD9EBCF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1777F3FA" w14:textId="68901747" w:rsidR="00EB1BF9" w:rsidRPr="00CF3138" w:rsidRDefault="00EB1BF9" w:rsidP="00EB1BF9">
      <w:pPr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</w:p>
    <w:p w14:paraId="1AEA3E1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275C9A00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249"/>
        <w:gridCol w:w="850"/>
        <w:gridCol w:w="3543"/>
        <w:gridCol w:w="1559"/>
        <w:gridCol w:w="6010"/>
      </w:tblGrid>
      <w:tr w:rsidR="00EB1BF9" w:rsidRPr="00EB1BF9" w14:paraId="64767AD7" w14:textId="77777777" w:rsidTr="00EB1BF9">
        <w:trPr>
          <w:trHeight w:val="945"/>
          <w:tblHeader/>
          <w:jc w:val="center"/>
        </w:trPr>
        <w:tc>
          <w:tcPr>
            <w:tcW w:w="432" w:type="pct"/>
            <w:shd w:val="clear" w:color="auto" w:fill="DDD9C3" w:themeFill="background2" w:themeFillShade="E6"/>
            <w:noWrap/>
            <w:vAlign w:val="center"/>
            <w:hideMark/>
          </w:tcPr>
          <w:p w14:paraId="7C731D98" w14:textId="77777777" w:rsidR="00EB1BF9" w:rsidRPr="00CF15D2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32" w:type="pct"/>
            <w:shd w:val="clear" w:color="auto" w:fill="DDD9C3" w:themeFill="background2" w:themeFillShade="E6"/>
            <w:noWrap/>
            <w:vAlign w:val="center"/>
            <w:hideMark/>
          </w:tcPr>
          <w:p w14:paraId="674357D6" w14:textId="77777777" w:rsidR="00EB1BF9" w:rsidRPr="00CF15D2" w:rsidRDefault="00EB1BF9" w:rsidP="00EB1BF9">
            <w:pPr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94" w:type="pct"/>
            <w:shd w:val="clear" w:color="auto" w:fill="DDD9C3" w:themeFill="background2" w:themeFillShade="E6"/>
            <w:noWrap/>
            <w:vAlign w:val="center"/>
            <w:hideMark/>
          </w:tcPr>
          <w:p w14:paraId="1D8DA441" w14:textId="77777777" w:rsidR="00EB1BF9" w:rsidRPr="00CF15D2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225" w:type="pct"/>
            <w:shd w:val="clear" w:color="auto" w:fill="DDD9C3" w:themeFill="background2" w:themeFillShade="E6"/>
            <w:vAlign w:val="center"/>
            <w:hideMark/>
          </w:tcPr>
          <w:p w14:paraId="5DE32096" w14:textId="77777777" w:rsidR="00EB1BF9" w:rsidRPr="00CF15D2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  <w:hideMark/>
          </w:tcPr>
          <w:p w14:paraId="6D660590" w14:textId="4F1FFE05" w:rsidR="00EB1BF9" w:rsidRPr="00CF15D2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</w:t>
            </w:r>
            <w:r w:rsidR="009D7BF1">
              <w:rPr>
                <w:b/>
              </w:rPr>
              <w:t>3</w:t>
            </w:r>
            <w:bookmarkStart w:id="0" w:name="_GoBack"/>
            <w:bookmarkEnd w:id="0"/>
          </w:p>
          <w:p w14:paraId="7DF054CD" w14:textId="77777777" w:rsidR="00EB1BF9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07F24778" w14:textId="77777777" w:rsidR="00EB1BF9" w:rsidRPr="00CF15D2" w:rsidRDefault="00EB1BF9" w:rsidP="00181F66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2078" w:type="pct"/>
            <w:shd w:val="clear" w:color="auto" w:fill="DDD9C3" w:themeFill="background2" w:themeFillShade="E6"/>
            <w:vAlign w:val="center"/>
          </w:tcPr>
          <w:p w14:paraId="756CA803" w14:textId="77777777" w:rsidR="00EB1BF9" w:rsidRPr="00EB1BF9" w:rsidRDefault="00EB1BF9" w:rsidP="00181F66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EB1BF9" w:rsidRPr="00CF15D2" w14:paraId="00BA2DEF" w14:textId="77777777" w:rsidTr="00EB1BF9">
        <w:trPr>
          <w:trHeight w:val="753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30537EC5" w14:textId="77777777" w:rsidR="00EB1BF9" w:rsidRPr="00CF15D2" w:rsidRDefault="00EB1BF9" w:rsidP="00181F66">
            <w:pPr>
              <w:jc w:val="center"/>
            </w:pPr>
            <w:r>
              <w:t>1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0E331E4A" w14:textId="240371EA" w:rsidR="00EB1BF9" w:rsidRPr="00CF15D2" w:rsidRDefault="00EB1BF9" w:rsidP="00181F66">
            <w:pPr>
              <w:jc w:val="center"/>
            </w:pPr>
            <w:r>
              <w:t>1</w:t>
            </w: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5A1DC4BD" w14:textId="37FF16AD" w:rsidR="00EB1BF9" w:rsidRPr="00CF15D2" w:rsidRDefault="00EB1BF9" w:rsidP="00181F66">
            <w:pPr>
              <w:jc w:val="center"/>
            </w:pPr>
            <w:r>
              <w:t>1</w:t>
            </w:r>
          </w:p>
        </w:tc>
        <w:tc>
          <w:tcPr>
            <w:tcW w:w="1225" w:type="pct"/>
            <w:shd w:val="clear" w:color="000000" w:fill="FFFFFF"/>
            <w:vAlign w:val="center"/>
          </w:tcPr>
          <w:p w14:paraId="431167EB" w14:textId="7C60FB40" w:rsidR="00EB1BF9" w:rsidRPr="00CF15D2" w:rsidRDefault="000F5419" w:rsidP="00181F66">
            <w:pPr>
              <w:jc w:val="center"/>
            </w:pPr>
            <w:r w:rsidRPr="000F5419">
              <w:rPr>
                <w:rStyle w:val="iceouttxt"/>
              </w:rPr>
              <w:t>MISSIONI ESTERO CONSIGLIERI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DCC735F" w14:textId="49344CE1" w:rsidR="00EB1BF9" w:rsidRPr="00CF15D2" w:rsidRDefault="000F5419" w:rsidP="00181F66">
            <w:pPr>
              <w:jc w:val="center"/>
            </w:pPr>
            <w:r>
              <w:rPr>
                <w:rFonts w:asciiTheme="minorHAnsi" w:hAnsiTheme="minorHAnsi" w:cstheme="minorHAnsi"/>
              </w:rPr>
              <w:t>1</w:t>
            </w:r>
            <w:r w:rsidRPr="006F7520">
              <w:rPr>
                <w:rFonts w:asciiTheme="minorHAnsi" w:hAnsiTheme="minorHAnsi" w:cstheme="minorHAnsi"/>
              </w:rPr>
              <w:t>6.238,93</w:t>
            </w:r>
          </w:p>
        </w:tc>
        <w:tc>
          <w:tcPr>
            <w:tcW w:w="2078" w:type="pct"/>
            <w:vAlign w:val="center"/>
          </w:tcPr>
          <w:p w14:paraId="4DDF0B1D" w14:textId="3F405BF1" w:rsidR="00EB1BF9" w:rsidRPr="005D0DB3" w:rsidRDefault="000F5419" w:rsidP="00181F66">
            <w:pPr>
              <w:jc w:val="center"/>
            </w:pPr>
            <w:r w:rsidRPr="005D0DB3">
              <w:rPr>
                <w:rFonts w:asciiTheme="minorHAnsi" w:hAnsiTheme="minorHAnsi" w:cstheme="minorHAnsi"/>
              </w:rPr>
              <w:t>Maggiore spesa per missioni estero Consiglieri</w:t>
            </w:r>
            <w:r w:rsidR="00894B52" w:rsidRPr="005D0DB3">
              <w:rPr>
                <w:rFonts w:asciiTheme="minorHAnsi" w:hAnsiTheme="minorHAnsi" w:cstheme="minorHAnsi"/>
              </w:rPr>
              <w:t>,</w:t>
            </w:r>
            <w:r w:rsidRPr="005D0DB3">
              <w:rPr>
                <w:rFonts w:asciiTheme="minorHAnsi" w:hAnsiTheme="minorHAnsi" w:cstheme="minorHAnsi"/>
              </w:rPr>
              <w:t xml:space="preserve"> la cui copertura è garantita dalla maggiore entrata di parte corrente</w:t>
            </w:r>
          </w:p>
        </w:tc>
      </w:tr>
      <w:tr w:rsidR="000F5419" w:rsidRPr="00CF15D2" w14:paraId="11921314" w14:textId="77777777" w:rsidTr="00EB1BF9">
        <w:trPr>
          <w:trHeight w:val="753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0BB8392E" w14:textId="2BF2977F" w:rsidR="000F5419" w:rsidRDefault="000F5419" w:rsidP="000F5419">
            <w:pPr>
              <w:jc w:val="center"/>
            </w:pPr>
            <w:r>
              <w:t>1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35764FE3" w14:textId="71522055" w:rsidR="000F5419" w:rsidRDefault="000F5419" w:rsidP="000F5419">
            <w:pPr>
              <w:jc w:val="center"/>
            </w:pPr>
            <w:r>
              <w:t>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16E37775" w14:textId="76AF463A" w:rsidR="000F5419" w:rsidRDefault="000F5419" w:rsidP="000F5419">
            <w:pPr>
              <w:jc w:val="center"/>
            </w:pPr>
            <w:r>
              <w:t>1</w:t>
            </w:r>
          </w:p>
        </w:tc>
        <w:tc>
          <w:tcPr>
            <w:tcW w:w="1225" w:type="pct"/>
            <w:shd w:val="clear" w:color="000000" w:fill="FFFFFF"/>
            <w:vAlign w:val="center"/>
          </w:tcPr>
          <w:p w14:paraId="2F6A7BA0" w14:textId="5C53E756" w:rsidR="000F5419" w:rsidRPr="000F5419" w:rsidRDefault="000F5419" w:rsidP="000F5419">
            <w:pPr>
              <w:jc w:val="center"/>
              <w:rPr>
                <w:rStyle w:val="iceouttxt"/>
              </w:rPr>
            </w:pPr>
            <w:r w:rsidRPr="000F5419">
              <w:rPr>
                <w:rStyle w:val="iceouttxt"/>
              </w:rPr>
              <w:t>SPESE DI MISSIONE DEL PERSONALE DEL CONSIGLIO REGIONALE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231584D7" w14:textId="5D5736CE" w:rsidR="000F5419" w:rsidRDefault="000F5419" w:rsidP="000F54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25.000,00</w:t>
            </w:r>
          </w:p>
        </w:tc>
        <w:tc>
          <w:tcPr>
            <w:tcW w:w="2078" w:type="pct"/>
            <w:vAlign w:val="center"/>
          </w:tcPr>
          <w:p w14:paraId="0B95EC2C" w14:textId="58C2E2B1" w:rsidR="000F5419" w:rsidRPr="005D0DB3" w:rsidRDefault="000F5419" w:rsidP="000F5419">
            <w:pPr>
              <w:jc w:val="center"/>
              <w:rPr>
                <w:rFonts w:asciiTheme="minorHAnsi" w:hAnsiTheme="minorHAnsi" w:cstheme="minorHAnsi"/>
              </w:rPr>
            </w:pPr>
            <w:r w:rsidRPr="005D0DB3">
              <w:rPr>
                <w:rFonts w:asciiTheme="minorHAnsi" w:hAnsiTheme="minorHAnsi" w:cstheme="minorHAnsi"/>
              </w:rPr>
              <w:t>Maggiore spesa per missioni del personale del Consiglio regionale, la cui copertura è garantita dalla maggiore entrata di parte corrente</w:t>
            </w:r>
          </w:p>
        </w:tc>
      </w:tr>
      <w:tr w:rsidR="000F5419" w:rsidRPr="00CF15D2" w14:paraId="42005319" w14:textId="77777777" w:rsidTr="00EB1BF9">
        <w:trPr>
          <w:trHeight w:val="447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0180C780" w14:textId="77777777" w:rsidR="000F5419" w:rsidRDefault="000F5419" w:rsidP="000F5419">
            <w:pPr>
              <w:jc w:val="center"/>
            </w:pP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44722A48" w14:textId="77777777" w:rsidR="000F5419" w:rsidRDefault="000F5419" w:rsidP="000F5419">
            <w:pPr>
              <w:jc w:val="center"/>
            </w:pP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6ACCD4A5" w14:textId="77777777" w:rsidR="000F5419" w:rsidRDefault="000F5419" w:rsidP="000F5419">
            <w:pPr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4F06B048" w14:textId="2082D5AC" w:rsidR="000F5419" w:rsidRPr="000F5419" w:rsidRDefault="000F5419" w:rsidP="000F5419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>TOTALE MISSIONE 1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4EA59B30" w14:textId="02BF35EA" w:rsidR="000F5419" w:rsidRPr="002E69AA" w:rsidRDefault="000F5419" w:rsidP="000F541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41</w:t>
            </w:r>
            <w:r w:rsidRPr="002E69AA">
              <w:rPr>
                <w:b/>
                <w:bCs/>
              </w:rPr>
              <w:t>.</w:t>
            </w:r>
            <w:r>
              <w:rPr>
                <w:b/>
                <w:bCs/>
              </w:rPr>
              <w:t>238</w:t>
            </w:r>
            <w:r w:rsidRPr="002E69AA">
              <w:rPr>
                <w:b/>
                <w:bCs/>
              </w:rPr>
              <w:t>,</w:t>
            </w:r>
            <w:r>
              <w:rPr>
                <w:b/>
                <w:bCs/>
              </w:rPr>
              <w:t>93</w:t>
            </w:r>
          </w:p>
        </w:tc>
        <w:tc>
          <w:tcPr>
            <w:tcW w:w="2078" w:type="pct"/>
            <w:vAlign w:val="center"/>
          </w:tcPr>
          <w:p w14:paraId="57BE7E4E" w14:textId="77777777" w:rsidR="000F5419" w:rsidRPr="005D0DB3" w:rsidRDefault="000F5419" w:rsidP="000F5419">
            <w:pPr>
              <w:jc w:val="center"/>
            </w:pPr>
          </w:p>
        </w:tc>
      </w:tr>
      <w:tr w:rsidR="000F5419" w:rsidRPr="00CF15D2" w14:paraId="652D44B1" w14:textId="77777777" w:rsidTr="00EB1BF9">
        <w:trPr>
          <w:trHeight w:val="447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10648634" w14:textId="4B74C753" w:rsidR="000F5419" w:rsidRDefault="000F5419" w:rsidP="000F5419">
            <w:pPr>
              <w:jc w:val="center"/>
            </w:pPr>
            <w:r>
              <w:t>5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7B7D23D2" w14:textId="24495523" w:rsidR="000F5419" w:rsidRDefault="000F5419" w:rsidP="000F5419">
            <w:pPr>
              <w:jc w:val="center"/>
            </w:pPr>
            <w:r>
              <w:t>2</w:t>
            </w: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0AD43291" w14:textId="3D2BF3DA" w:rsidR="000F5419" w:rsidRDefault="000F5419" w:rsidP="000F5419">
            <w:pPr>
              <w:jc w:val="center"/>
            </w:pPr>
            <w:r>
              <w:t>1</w:t>
            </w:r>
          </w:p>
        </w:tc>
        <w:tc>
          <w:tcPr>
            <w:tcW w:w="1225" w:type="pct"/>
            <w:shd w:val="clear" w:color="000000" w:fill="FFFFFF"/>
            <w:vAlign w:val="center"/>
          </w:tcPr>
          <w:p w14:paraId="09A4A126" w14:textId="25087A09" w:rsidR="000F5419" w:rsidRDefault="000F5419" w:rsidP="000F5419">
            <w:pPr>
              <w:jc w:val="center"/>
              <w:rPr>
                <w:rStyle w:val="iceouttxt"/>
                <w:b/>
                <w:iCs/>
              </w:rPr>
            </w:pPr>
            <w:r w:rsidRPr="000F5419">
              <w:rPr>
                <w:rStyle w:val="iceouttxt"/>
              </w:rPr>
              <w:t>CONVENZIONE CON USR PER LA GESTIONE DEL PARLAMENTO DEGLI STUDENTI LR. 34/2011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0BC6D253" w14:textId="2E32C1B7" w:rsidR="000F5419" w:rsidRDefault="000F5419" w:rsidP="000F5419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2078" w:type="pct"/>
            <w:vAlign w:val="center"/>
          </w:tcPr>
          <w:p w14:paraId="657F715F" w14:textId="21C2AE6E" w:rsidR="000F5419" w:rsidRPr="005D0DB3" w:rsidRDefault="000F5419" w:rsidP="000F5419">
            <w:pPr>
              <w:jc w:val="center"/>
            </w:pPr>
            <w:r w:rsidRPr="005D0DB3">
              <w:rPr>
                <w:rFonts w:asciiTheme="minorHAnsi" w:hAnsiTheme="minorHAnsi" w:cstheme="minorHAnsi"/>
              </w:rPr>
              <w:t>Maggiore spesa per la convenzione con l’Ufficio scolastico regionale per la gestione del parlamento degli studenti LR. 34/2011, la cui copertura è garantita dalla maggiore entrata di parte corrente</w:t>
            </w:r>
          </w:p>
        </w:tc>
      </w:tr>
      <w:tr w:rsidR="000F5419" w:rsidRPr="00CF15D2" w14:paraId="0727274C" w14:textId="77777777" w:rsidTr="00EB1BF9">
        <w:trPr>
          <w:trHeight w:val="447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2918C0C6" w14:textId="77777777" w:rsidR="000F5419" w:rsidRDefault="000F5419" w:rsidP="000F5419">
            <w:pPr>
              <w:jc w:val="center"/>
            </w:pP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35A83B6E" w14:textId="77777777" w:rsidR="000F5419" w:rsidRDefault="000F5419" w:rsidP="000F5419">
            <w:pPr>
              <w:jc w:val="center"/>
            </w:pP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11FCBA17" w14:textId="77777777" w:rsidR="000F5419" w:rsidRDefault="000F5419" w:rsidP="000F5419">
            <w:pPr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277BB0A4" w14:textId="4A2020FC" w:rsidR="000F5419" w:rsidRDefault="000F5419" w:rsidP="000F5419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>TOTALE MISSIONE 5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4F344477" w14:textId="27E5B154" w:rsidR="000F5419" w:rsidRPr="000F5419" w:rsidRDefault="000F5419" w:rsidP="000F5419">
            <w:pPr>
              <w:jc w:val="center"/>
              <w:rPr>
                <w:b/>
                <w:bCs/>
              </w:rPr>
            </w:pPr>
            <w:r w:rsidRPr="000F5419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2078" w:type="pct"/>
            <w:vAlign w:val="center"/>
          </w:tcPr>
          <w:p w14:paraId="23336E9C" w14:textId="77777777" w:rsidR="000F5419" w:rsidRDefault="000F5419" w:rsidP="000F5419">
            <w:pPr>
              <w:jc w:val="center"/>
            </w:pPr>
          </w:p>
        </w:tc>
      </w:tr>
      <w:tr w:rsidR="00894B52" w:rsidRPr="00CF15D2" w14:paraId="3A635689" w14:textId="77777777" w:rsidTr="00EB1BF9">
        <w:trPr>
          <w:trHeight w:val="447"/>
          <w:jc w:val="center"/>
        </w:trPr>
        <w:tc>
          <w:tcPr>
            <w:tcW w:w="432" w:type="pct"/>
            <w:shd w:val="clear" w:color="000000" w:fill="FFFFFF"/>
            <w:noWrap/>
            <w:vAlign w:val="center"/>
          </w:tcPr>
          <w:p w14:paraId="2553F9EE" w14:textId="77777777" w:rsidR="00894B52" w:rsidRDefault="00894B52" w:rsidP="00894B52">
            <w:pPr>
              <w:jc w:val="center"/>
            </w:pP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21A7EAB1" w14:textId="77777777" w:rsidR="00894B52" w:rsidRDefault="00894B52" w:rsidP="00894B52">
            <w:pPr>
              <w:jc w:val="center"/>
            </w:pPr>
          </w:p>
        </w:tc>
        <w:tc>
          <w:tcPr>
            <w:tcW w:w="294" w:type="pct"/>
            <w:shd w:val="clear" w:color="000000" w:fill="FFFFFF"/>
            <w:noWrap/>
            <w:vAlign w:val="center"/>
          </w:tcPr>
          <w:p w14:paraId="41E349DD" w14:textId="77777777" w:rsidR="00894B52" w:rsidRDefault="00894B52" w:rsidP="00894B52">
            <w:pPr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47957AA7" w14:textId="576595C6" w:rsidR="00894B52" w:rsidRDefault="00894B52" w:rsidP="00894B52">
            <w:pPr>
              <w:jc w:val="center"/>
              <w:rPr>
                <w:rStyle w:val="iceouttxt"/>
                <w:b/>
                <w:iCs/>
              </w:rPr>
            </w:pPr>
            <w:r w:rsidRPr="006F7520">
              <w:rPr>
                <w:rFonts w:asciiTheme="minorHAnsi" w:hAnsiTheme="minorHAnsi" w:cstheme="minorHAnsi"/>
                <w:b/>
              </w:rPr>
              <w:t>TOTALE VARIAZIONI MISSIONI</w:t>
            </w:r>
            <w:r>
              <w:rPr>
                <w:rFonts w:asciiTheme="minorHAnsi" w:hAnsiTheme="minorHAnsi" w:cstheme="minorHAnsi"/>
                <w:b/>
              </w:rPr>
              <w:t xml:space="preserve"> SPESA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4C8F2A90" w14:textId="691A915F" w:rsidR="00894B52" w:rsidRPr="000F5419" w:rsidRDefault="00894B52" w:rsidP="00894B5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51.238,93</w:t>
            </w:r>
          </w:p>
        </w:tc>
        <w:tc>
          <w:tcPr>
            <w:tcW w:w="2078" w:type="pct"/>
            <w:vAlign w:val="center"/>
          </w:tcPr>
          <w:p w14:paraId="2B60C49C" w14:textId="77777777" w:rsidR="00894B52" w:rsidRDefault="00894B52" w:rsidP="00894B52">
            <w:pPr>
              <w:jc w:val="center"/>
            </w:pPr>
          </w:p>
        </w:tc>
      </w:tr>
    </w:tbl>
    <w:p w14:paraId="0CD76E81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3FB710C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sectPr w:rsidR="006F7520" w:rsidSect="006F7520">
      <w:footerReference w:type="default" r:id="rId10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44E57" w14:textId="77777777" w:rsidR="003E2758" w:rsidRPr="004E27FB" w:rsidRDefault="003E2758">
      <w:r w:rsidRPr="004E27FB">
        <w:separator/>
      </w:r>
    </w:p>
  </w:endnote>
  <w:endnote w:type="continuationSeparator" w:id="0">
    <w:p w14:paraId="454792B8" w14:textId="77777777" w:rsidR="003E2758" w:rsidRPr="004E27FB" w:rsidRDefault="003E275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9D7BF1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34A2" w14:textId="77777777" w:rsidR="003E2758" w:rsidRPr="004E27FB" w:rsidRDefault="003E2758">
      <w:r w:rsidRPr="004E27FB">
        <w:separator/>
      </w:r>
    </w:p>
  </w:footnote>
  <w:footnote w:type="continuationSeparator" w:id="0">
    <w:p w14:paraId="6F212712" w14:textId="77777777" w:rsidR="003E2758" w:rsidRPr="004E27FB" w:rsidRDefault="003E275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8"/>
  </w:num>
  <w:num w:numId="6">
    <w:abstractNumId w:val="4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3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2"/>
  </w:num>
  <w:num w:numId="27">
    <w:abstractNumId w:val="17"/>
  </w:num>
  <w:num w:numId="28">
    <w:abstractNumId w:val="25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27"/>
  </w:num>
  <w:num w:numId="3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BE1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A742-138B-44F6-AE32-610B1AA9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272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2011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133</cp:revision>
  <cp:lastPrinted>2017-07-19T08:27:00Z</cp:lastPrinted>
  <dcterms:created xsi:type="dcterms:W3CDTF">2018-09-10T08:11:00Z</dcterms:created>
  <dcterms:modified xsi:type="dcterms:W3CDTF">2023-03-06T20:28:00Z</dcterms:modified>
</cp:coreProperties>
</file>