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BE2A74" w:rsidRPr="00BE2A74">
        <w:rPr>
          <w:b/>
          <w:u w:val="single"/>
        </w:rPr>
        <w:t>seconda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087C19">
        <w:rPr>
          <w:b/>
        </w:rPr>
        <w:t>4</w:t>
      </w:r>
      <w:r w:rsidR="00D87E84">
        <w:rPr>
          <w:b/>
        </w:rPr>
        <w:t>-202</w:t>
      </w:r>
      <w:r w:rsidR="00087C19">
        <w:rPr>
          <w:b/>
        </w:rPr>
        <w:t>5-2026</w:t>
      </w:r>
    </w:p>
    <w:p w:rsidR="00334393" w:rsidRDefault="00334393" w:rsidP="00F60023">
      <w:pPr>
        <w:shd w:val="clear" w:color="auto" w:fill="FFFFFF" w:themeFill="background1"/>
      </w:pPr>
    </w:p>
    <w:p w:rsidR="001C0E33" w:rsidRDefault="001C0E33" w:rsidP="00F60023">
      <w:pPr>
        <w:shd w:val="clear" w:color="auto" w:fill="FFFFFF" w:themeFill="background1"/>
      </w:pPr>
      <w:bookmarkStart w:id="0" w:name="_GoBack"/>
      <w:bookmarkEnd w:id="0"/>
    </w:p>
    <w:p w:rsidR="00FB273C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FB273C" w:rsidRPr="00FB273C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CA333E" w:rsidRDefault="00CA333E" w:rsidP="00CA3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</w:p>
    <w:p w:rsidR="00CA333E" w:rsidRDefault="00CA333E" w:rsidP="00CA3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:rsidR="00CA333E" w:rsidRDefault="00CA333E" w:rsidP="00CA3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</w:p>
    <w:p w:rsidR="00A51B33" w:rsidRDefault="00A51B33" w:rsidP="008238DF">
      <w:pPr>
        <w:shd w:val="clear" w:color="auto" w:fill="FFFFFF" w:themeFill="background1"/>
      </w:pPr>
    </w:p>
    <w:p w:rsidR="00CA333E" w:rsidRDefault="00CA333E" w:rsidP="008238DF">
      <w:pPr>
        <w:shd w:val="clear" w:color="auto" w:fill="FFFFFF" w:themeFill="background1"/>
      </w:pPr>
    </w:p>
    <w:p w:rsidR="005D6618" w:rsidRDefault="00CD2A74" w:rsidP="008238DF">
      <w:pPr>
        <w:shd w:val="clear" w:color="auto" w:fill="FFFFFF" w:themeFill="background1"/>
      </w:pPr>
      <w:r w:rsidRPr="002C035C">
        <w:rPr>
          <w:b/>
        </w:rPr>
        <w:t>SPESE CORRENTI</w:t>
      </w:r>
    </w:p>
    <w:p w:rsidR="00CD2A74" w:rsidRPr="002C035C" w:rsidRDefault="00CD2A74" w:rsidP="008238DF">
      <w:pPr>
        <w:shd w:val="clear" w:color="auto" w:fill="FFFFFF" w:themeFill="background1"/>
      </w:pPr>
    </w:p>
    <w:p w:rsidR="005D6618" w:rsidRDefault="005D6618" w:rsidP="00016765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2"/>
        <w:gridCol w:w="1153"/>
        <w:gridCol w:w="1294"/>
        <w:gridCol w:w="4994"/>
        <w:gridCol w:w="1539"/>
        <w:gridCol w:w="1412"/>
        <w:gridCol w:w="1462"/>
        <w:gridCol w:w="2524"/>
        <w:gridCol w:w="5475"/>
      </w:tblGrid>
      <w:tr w:rsidR="00CD4C4F" w:rsidRPr="002C035C" w:rsidTr="00CA333E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:rsidR="00CD4C4F" w:rsidRPr="002C035C" w:rsidRDefault="00CD4C4F" w:rsidP="004E10D3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:rsidR="00CD4C4F" w:rsidRPr="002C035C" w:rsidRDefault="00CD4C4F" w:rsidP="004E10D3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8" w:type="pct"/>
            <w:shd w:val="clear" w:color="auto" w:fill="D9D9D9" w:themeFill="background1" w:themeFillShade="D9"/>
            <w:noWrap/>
            <w:vAlign w:val="center"/>
            <w:hideMark/>
          </w:tcPr>
          <w:p w:rsidR="00CD4C4F" w:rsidRPr="002C035C" w:rsidRDefault="00CD4C4F" w:rsidP="004E10D3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:rsidR="00CD4C4F" w:rsidRDefault="00CD4C4F" w:rsidP="004E10D3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CD4C4F" w:rsidRPr="002C035C" w:rsidRDefault="00CD4C4F" w:rsidP="004E10D3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CD4C4F" w:rsidRPr="002C035C" w:rsidRDefault="00CD4C4F" w:rsidP="004E10D3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CD4C4F" w:rsidRPr="002C035C" w:rsidRDefault="00CD4C4F" w:rsidP="004E10D3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CD4C4F" w:rsidRPr="002C035C" w:rsidRDefault="00CD4C4F" w:rsidP="004E10D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E72AA9">
              <w:rPr>
                <w:b/>
              </w:rPr>
              <w:t>2024</w:t>
            </w:r>
          </w:p>
          <w:p w:rsidR="00CD4C4F" w:rsidRPr="002C035C" w:rsidRDefault="00CD4C4F" w:rsidP="004E10D3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CD4C4F" w:rsidRPr="002C035C" w:rsidRDefault="00CD4C4F" w:rsidP="004E10D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E72AA9">
              <w:rPr>
                <w:b/>
              </w:rPr>
              <w:t>2025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:rsidR="00CD4C4F" w:rsidRPr="002C035C" w:rsidRDefault="00CD4C4F" w:rsidP="004E10D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E72AA9">
              <w:rPr>
                <w:b/>
              </w:rPr>
              <w:t>2026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CD4C4F" w:rsidRPr="002C035C" w:rsidRDefault="00CD4C4F" w:rsidP="004E10D3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6" w:type="pct"/>
            <w:shd w:val="clear" w:color="auto" w:fill="D9D9D9" w:themeFill="background1" w:themeFillShade="D9"/>
            <w:vAlign w:val="center"/>
          </w:tcPr>
          <w:p w:rsidR="00CD4C4F" w:rsidRPr="002C035C" w:rsidRDefault="00CD4C4F" w:rsidP="004E10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CA333E" w:rsidRPr="00334393" w:rsidTr="00CA333E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CA333E" w:rsidRPr="00334393" w:rsidRDefault="00CA333E" w:rsidP="004E10D3">
            <w:pPr>
              <w:jc w:val="center"/>
            </w:pPr>
            <w:r>
              <w:t>5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:rsidR="00CA333E" w:rsidRPr="00334393" w:rsidRDefault="00CA333E" w:rsidP="004E10D3">
            <w:pPr>
              <w:jc w:val="center"/>
            </w:pPr>
            <w:r>
              <w:t>2</w:t>
            </w:r>
          </w:p>
        </w:tc>
        <w:tc>
          <w:tcPr>
            <w:tcW w:w="148" w:type="pct"/>
            <w:shd w:val="clear" w:color="000000" w:fill="FFFFFF"/>
            <w:noWrap/>
            <w:vAlign w:val="center"/>
            <w:hideMark/>
          </w:tcPr>
          <w:p w:rsidR="00CA333E" w:rsidRPr="00334393" w:rsidRDefault="00CA333E" w:rsidP="004E10D3">
            <w:pPr>
              <w:jc w:val="center"/>
            </w:pPr>
            <w: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CA333E" w:rsidRPr="00334393" w:rsidRDefault="00CA333E" w:rsidP="004E10D3">
            <w:pPr>
              <w:jc w:val="center"/>
            </w:pPr>
            <w:r>
              <w:t>1.</w:t>
            </w:r>
            <w:r w:rsidRPr="006676FB">
              <w:t>0</w:t>
            </w:r>
            <w:r>
              <w:t>4.</w:t>
            </w:r>
            <w:r w:rsidRPr="006676FB">
              <w:t>01</w:t>
            </w:r>
            <w:r>
              <w:t>.</w:t>
            </w:r>
            <w:r w:rsidRPr="006676FB">
              <w:t>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CA333E" w:rsidRPr="00334393" w:rsidRDefault="00CA333E" w:rsidP="00CA333E">
            <w:pPr>
              <w:jc w:val="center"/>
            </w:pPr>
            <w:r>
              <w:t>10522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1C0E33" w:rsidRDefault="001C0E33" w:rsidP="004E10D3">
            <w:pPr>
              <w:jc w:val="center"/>
              <w:rPr>
                <w:rStyle w:val="iceouttxt"/>
              </w:rPr>
            </w:pPr>
          </w:p>
          <w:p w:rsidR="00CA333E" w:rsidRDefault="00CA333E" w:rsidP="004E10D3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EVENTI ISTITUZIONALI COMPARTECIPAZIONI ENTI LOCALI L.R. 46/2015</w:t>
            </w:r>
          </w:p>
          <w:p w:rsidR="001C0E33" w:rsidRPr="00334393" w:rsidRDefault="001C0E33" w:rsidP="004E10D3">
            <w:pPr>
              <w:jc w:val="center"/>
            </w:pP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:rsidR="00CA333E" w:rsidRPr="00334393" w:rsidRDefault="00CA333E" w:rsidP="004E10D3">
            <w:pPr>
              <w:jc w:val="center"/>
            </w:pPr>
            <w:r w:rsidRPr="00334393">
              <w:t xml:space="preserve">- </w:t>
            </w:r>
            <w:r>
              <w:t>40</w:t>
            </w:r>
            <w:r w:rsidRPr="00334393">
              <w:t>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:rsidR="00CA333E" w:rsidRPr="00334393" w:rsidRDefault="00CA333E" w:rsidP="004E10D3">
            <w:pPr>
              <w:jc w:val="center"/>
            </w:pPr>
            <w:r w:rsidRPr="00334393"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CA333E" w:rsidRPr="00334393" w:rsidRDefault="00CA333E" w:rsidP="004E10D3">
            <w:pPr>
              <w:jc w:val="center"/>
            </w:pPr>
            <w:r w:rsidRPr="00334393">
              <w:t>--</w:t>
            </w:r>
          </w:p>
        </w:tc>
        <w:tc>
          <w:tcPr>
            <w:tcW w:w="556" w:type="pct"/>
            <w:vMerge w:val="restart"/>
            <w:vAlign w:val="center"/>
          </w:tcPr>
          <w:p w:rsidR="00CA333E" w:rsidRPr="00334393" w:rsidRDefault="00CA333E" w:rsidP="004E10D3">
            <w:pPr>
              <w:jc w:val="center"/>
            </w:pPr>
            <w:r w:rsidRPr="00FE5EEC">
              <w:t>Iniziative istituzionali e Contributi. Rappresentanza e Cerimoniale. Servizi di supporto</w:t>
            </w:r>
          </w:p>
        </w:tc>
        <w:tc>
          <w:tcPr>
            <w:tcW w:w="1206" w:type="pct"/>
            <w:vMerge w:val="restart"/>
            <w:vAlign w:val="center"/>
          </w:tcPr>
          <w:p w:rsidR="001C0E33" w:rsidRDefault="001C0E33" w:rsidP="001C0E33">
            <w:pPr>
              <w:autoSpaceDE w:val="0"/>
              <w:autoSpaceDN w:val="0"/>
              <w:adjustRightInd w:val="0"/>
              <w:jc w:val="both"/>
            </w:pPr>
          </w:p>
          <w:p w:rsidR="001C0E33" w:rsidRPr="001C0E33" w:rsidRDefault="00CA333E" w:rsidP="001C0E33">
            <w:pPr>
              <w:autoSpaceDE w:val="0"/>
              <w:autoSpaceDN w:val="0"/>
              <w:adjustRightInd w:val="0"/>
              <w:jc w:val="both"/>
            </w:pPr>
            <w:r w:rsidRPr="001C0E33">
              <w:t xml:space="preserve">Diversa allocazione delle risorse stanziate sul bilancio </w:t>
            </w:r>
            <w:r w:rsidR="001C0E33" w:rsidRPr="001C0E33">
              <w:t>2024</w:t>
            </w:r>
            <w:r w:rsidR="001C0E33">
              <w:t xml:space="preserve"> </w:t>
            </w:r>
            <w:r w:rsidR="001C0E33" w:rsidRPr="001C0E33">
              <w:t>per far fronte</w:t>
            </w:r>
            <w:r w:rsidR="001C0E33">
              <w:t xml:space="preserve"> </w:t>
            </w:r>
            <w:r w:rsidR="001C0E33" w:rsidRPr="001C0E33">
              <w:t>all'organizzazione di iniziative per la celebrazione di ricorrenze legate</w:t>
            </w:r>
            <w:r w:rsidR="001C0E33">
              <w:t xml:space="preserve"> </w:t>
            </w:r>
            <w:r w:rsidR="001C0E33" w:rsidRPr="001C0E33">
              <w:t>a personalità storiche, che comportano la concessione di</w:t>
            </w:r>
            <w:r w:rsidR="001C0E33">
              <w:t xml:space="preserve"> </w:t>
            </w:r>
            <w:r w:rsidR="001C0E33" w:rsidRPr="001C0E33">
              <w:t>compartecipazioni economiche a favore di istituzioni sociali private e</w:t>
            </w:r>
            <w:r w:rsidR="001C0E33">
              <w:t xml:space="preserve"> </w:t>
            </w:r>
            <w:r w:rsidR="001C0E33" w:rsidRPr="001C0E33">
              <w:t>per incrementare lo stanziamento disponibile da destinare al</w:t>
            </w:r>
          </w:p>
          <w:p w:rsidR="00CA333E" w:rsidRPr="001C0E33" w:rsidRDefault="001C0E33" w:rsidP="001C0E33">
            <w:pPr>
              <w:autoSpaceDE w:val="0"/>
              <w:autoSpaceDN w:val="0"/>
              <w:adjustRightInd w:val="0"/>
              <w:jc w:val="both"/>
            </w:pPr>
            <w:r w:rsidRPr="001C0E33">
              <w:t>Capodanno dell'Annunciazione.</w:t>
            </w:r>
            <w:r w:rsidR="00CA333E" w:rsidRPr="001C0E33">
              <w:t xml:space="preserve"> </w:t>
            </w:r>
          </w:p>
          <w:p w:rsidR="00CA333E" w:rsidRPr="00334393" w:rsidRDefault="00CA333E" w:rsidP="001C0E33">
            <w:pPr>
              <w:jc w:val="both"/>
            </w:pPr>
          </w:p>
        </w:tc>
      </w:tr>
      <w:tr w:rsidR="00CA333E" w:rsidRPr="00334393" w:rsidTr="00CA333E">
        <w:trPr>
          <w:trHeight w:val="265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CA333E" w:rsidRPr="00334393" w:rsidRDefault="00CA333E" w:rsidP="004E10D3">
            <w:pPr>
              <w:jc w:val="center"/>
              <w:rPr>
                <w:b/>
                <w:i/>
              </w:rPr>
            </w:pPr>
            <w:r w:rsidRPr="00334393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CA333E" w:rsidRPr="00334393" w:rsidRDefault="00CA333E" w:rsidP="004E10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-40.000,00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  <w:tc>
          <w:tcPr>
            <w:tcW w:w="556" w:type="pct"/>
            <w:vMerge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  <w:tc>
          <w:tcPr>
            <w:tcW w:w="1206" w:type="pct"/>
            <w:vMerge/>
            <w:vAlign w:val="center"/>
          </w:tcPr>
          <w:p w:rsidR="00CA333E" w:rsidRPr="00334393" w:rsidRDefault="00CA333E" w:rsidP="004E10D3">
            <w:pPr>
              <w:jc w:val="center"/>
            </w:pPr>
          </w:p>
        </w:tc>
      </w:tr>
      <w:tr w:rsidR="00CA333E" w:rsidRPr="00334393" w:rsidTr="00CA333E">
        <w:trPr>
          <w:trHeight w:val="8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CA333E" w:rsidRPr="00334393" w:rsidRDefault="00CA333E" w:rsidP="00CA333E">
            <w:pPr>
              <w:jc w:val="center"/>
            </w:pPr>
            <w:r>
              <w:t>5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CA333E" w:rsidRPr="00334393" w:rsidRDefault="00CA333E" w:rsidP="00CA333E">
            <w:pPr>
              <w:jc w:val="center"/>
            </w:pPr>
            <w:r>
              <w:t>2</w:t>
            </w: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:rsidR="00CA333E" w:rsidRPr="00334393" w:rsidRDefault="00CA333E" w:rsidP="00CA333E">
            <w:pPr>
              <w:jc w:val="center"/>
            </w:pPr>
            <w: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CA333E" w:rsidRPr="003160C8" w:rsidRDefault="00CA333E" w:rsidP="00CA333E">
            <w:pPr>
              <w:jc w:val="center"/>
            </w:pPr>
            <w:r>
              <w:t>1.</w:t>
            </w:r>
            <w:r w:rsidRPr="006676FB">
              <w:t>0</w:t>
            </w:r>
            <w:r>
              <w:t>4.</w:t>
            </w:r>
            <w:r>
              <w:t>04</w:t>
            </w:r>
            <w:r>
              <w:t>.</w:t>
            </w:r>
            <w:r>
              <w:t>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CA333E" w:rsidRPr="003160C8" w:rsidRDefault="00CA333E" w:rsidP="00CA333E">
            <w:pPr>
              <w:jc w:val="center"/>
            </w:pPr>
            <w:r>
              <w:t>10523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A333E" w:rsidRPr="003160C8" w:rsidRDefault="00CA333E" w:rsidP="00CA333E">
            <w:pPr>
              <w:jc w:val="center"/>
            </w:pPr>
            <w:r>
              <w:rPr>
                <w:rStyle w:val="iceouttxt"/>
              </w:rPr>
              <w:t>EVENTI ISTITUZIONALI COMPARTECIPAZIONI ISTITUZIONI SOCIALI PRIVATE L.R. 46/2015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CA333E" w:rsidRPr="003160C8" w:rsidRDefault="00CA333E" w:rsidP="00CA333E">
            <w:pPr>
              <w:jc w:val="center"/>
            </w:pPr>
            <w:r>
              <w:t>4</w:t>
            </w:r>
            <w:r w:rsidRPr="003160C8">
              <w:t>0.000,00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CA333E" w:rsidRPr="003160C8" w:rsidRDefault="00CA333E" w:rsidP="00CA333E">
            <w:pPr>
              <w:jc w:val="center"/>
            </w:pPr>
            <w:r w:rsidRPr="003160C8">
              <w:t>--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A333E" w:rsidRPr="00334393" w:rsidRDefault="00CA333E" w:rsidP="00CA333E">
            <w:pPr>
              <w:jc w:val="center"/>
            </w:pPr>
            <w:r w:rsidRPr="00334393">
              <w:t>--</w:t>
            </w:r>
          </w:p>
        </w:tc>
        <w:tc>
          <w:tcPr>
            <w:tcW w:w="556" w:type="pct"/>
            <w:vMerge/>
            <w:vAlign w:val="center"/>
          </w:tcPr>
          <w:p w:rsidR="00CA333E" w:rsidRPr="00334393" w:rsidRDefault="00CA333E" w:rsidP="00CA333E">
            <w:pPr>
              <w:jc w:val="center"/>
            </w:pPr>
          </w:p>
        </w:tc>
        <w:tc>
          <w:tcPr>
            <w:tcW w:w="1206" w:type="pct"/>
            <w:vMerge/>
            <w:shd w:val="clear" w:color="auto" w:fill="auto"/>
            <w:vAlign w:val="center"/>
          </w:tcPr>
          <w:p w:rsidR="00CA333E" w:rsidRPr="006676FB" w:rsidRDefault="00CA333E" w:rsidP="00CA33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1390" w:rsidRPr="002D1390" w:rsidTr="00CA333E">
        <w:trPr>
          <w:trHeight w:val="219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48" w:type="pct"/>
            <w:shd w:val="clear" w:color="000000" w:fill="FFFFFF"/>
            <w:noWrap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CD4C4F" w:rsidRPr="006676FB" w:rsidRDefault="00CD4C4F" w:rsidP="004E10D3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6676FB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CD4C4F" w:rsidRPr="006676FB" w:rsidRDefault="00CA333E" w:rsidP="004E10D3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4</w:t>
            </w:r>
            <w:r w:rsidR="006676FB" w:rsidRPr="006676FB">
              <w:rPr>
                <w:rFonts w:asciiTheme="minorHAnsi" w:hAnsiTheme="minorHAnsi"/>
                <w:b/>
                <w:i/>
              </w:rPr>
              <w:t>0.000,00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206" w:type="pct"/>
            <w:vAlign w:val="center"/>
          </w:tcPr>
          <w:p w:rsidR="00CD4C4F" w:rsidRPr="002D1390" w:rsidRDefault="00CD4C4F" w:rsidP="004E10D3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</w:tr>
    </w:tbl>
    <w:p w:rsidR="00CD4C4F" w:rsidRDefault="00CD4C4F" w:rsidP="00016765">
      <w:pPr>
        <w:shd w:val="clear" w:color="auto" w:fill="FFFFFF" w:themeFill="background1"/>
      </w:pPr>
    </w:p>
    <w:sectPr w:rsidR="00CD4C4F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46" w:rsidRPr="004E27FB" w:rsidRDefault="00CB1C46">
      <w:r w:rsidRPr="004E27FB">
        <w:separator/>
      </w:r>
    </w:p>
  </w:endnote>
  <w:endnote w:type="continuationSeparator" w:id="0">
    <w:p w:rsidR="00CB1C46" w:rsidRPr="004E27FB" w:rsidRDefault="00CB1C46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CA7" w:rsidRPr="006C080D" w:rsidRDefault="005933B6">
    <w:pPr>
      <w:pStyle w:val="Pidipagina"/>
      <w:jc w:val="center"/>
    </w:pPr>
    <w:r>
      <w:fldChar w:fldCharType="begin"/>
    </w:r>
    <w:r w:rsidR="00A51B33">
      <w:instrText>PAGE   \* MERGEFORMAT</w:instrText>
    </w:r>
    <w:r>
      <w:fldChar w:fldCharType="separate"/>
    </w:r>
    <w:r w:rsidR="005D6618">
      <w:rPr>
        <w:noProof/>
      </w:rPr>
      <w:t>2</w:t>
    </w:r>
    <w:r>
      <w:rPr>
        <w:noProof/>
      </w:rPr>
      <w:fldChar w:fldCharType="end"/>
    </w:r>
  </w:p>
  <w:p w:rsidR="009F5CA7" w:rsidRDefault="009F5C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CA7" w:rsidRDefault="009F5CA7">
    <w:pPr>
      <w:pStyle w:val="Pidipagina"/>
      <w:jc w:val="center"/>
    </w:pPr>
  </w:p>
  <w:p w:rsidR="009F5CA7" w:rsidRPr="007E4373" w:rsidRDefault="009F5CA7">
    <w:pPr>
      <w:pStyle w:val="Pidipagina"/>
      <w:jc w:val="center"/>
    </w:pPr>
    <w:r>
      <w:t xml:space="preserve"> </w:t>
    </w:r>
  </w:p>
  <w:p w:rsidR="009F5CA7" w:rsidRPr="004E27FB" w:rsidRDefault="009F5CA7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46" w:rsidRPr="004E27FB" w:rsidRDefault="00CB1C46">
      <w:r w:rsidRPr="004E27FB">
        <w:separator/>
      </w:r>
    </w:p>
  </w:footnote>
  <w:footnote w:type="continuationSeparator" w:id="0">
    <w:p w:rsidR="00CB1C46" w:rsidRPr="004E27FB" w:rsidRDefault="00CB1C46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29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3"/>
  </w:num>
  <w:num w:numId="27">
    <w:abstractNumId w:val="17"/>
  </w:num>
  <w:num w:numId="28">
    <w:abstractNumId w:val="26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8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87C19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E33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2B62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A7642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90"/>
    <w:rsid w:val="002D13D4"/>
    <w:rsid w:val="002D1B0B"/>
    <w:rsid w:val="002D22F9"/>
    <w:rsid w:val="002D27CE"/>
    <w:rsid w:val="002D3403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60C8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0B5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3F79DD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32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6FB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050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56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1F31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BB0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38B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4C6E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579FE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33E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1C46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2874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2A74"/>
    <w:rsid w:val="00CD4045"/>
    <w:rsid w:val="00CD4217"/>
    <w:rsid w:val="00CD4C4F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321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A24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9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EEC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5A349"/>
  <w15:docId w15:val="{2D1845DC-1AB0-4B92-B46C-CFB8D897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0EB85-4D1B-4B02-8BE5-72E9CE8A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1228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Pini Simone</cp:lastModifiedBy>
  <cp:revision>8</cp:revision>
  <cp:lastPrinted>2020-02-26T09:26:00Z</cp:lastPrinted>
  <dcterms:created xsi:type="dcterms:W3CDTF">2024-01-25T14:13:00Z</dcterms:created>
  <dcterms:modified xsi:type="dcterms:W3CDTF">2024-02-02T11:16:00Z</dcterms:modified>
</cp:coreProperties>
</file>