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0B43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FCFE853" wp14:editId="6610AD9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6D47E" w14:textId="77777777" w:rsidR="005416AA" w:rsidRPr="007E76A4" w:rsidRDefault="005761DB" w:rsidP="00C6761C">
      <w:pPr>
        <w:jc w:val="right"/>
      </w:pPr>
      <w:proofErr w:type="gramStart"/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proofErr w:type="gramEnd"/>
      <w:r w:rsidR="00CF0B20" w:rsidRPr="007E76A4">
        <w:t xml:space="preserve">    </w:t>
      </w:r>
    </w:p>
    <w:p w14:paraId="3FC2C6BB" w14:textId="77777777"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14:paraId="2E4ECF6C" w14:textId="3FBE70E0"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</w:t>
      </w:r>
      <w:r w:rsidR="00F1004D">
        <w:rPr>
          <w:b/>
        </w:rPr>
        <w:t xml:space="preserve"> DODICESIMA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  <w:r w:rsidR="004C16FF">
        <w:rPr>
          <w:b/>
        </w:rPr>
        <w:t>-2025</w:t>
      </w:r>
    </w:p>
    <w:p w14:paraId="207833C2" w14:textId="77777777" w:rsidR="00334393" w:rsidRDefault="00334393" w:rsidP="00F60023">
      <w:pPr>
        <w:shd w:val="clear" w:color="auto" w:fill="FFFFFF" w:themeFill="background1"/>
      </w:pPr>
    </w:p>
    <w:p w14:paraId="382ED246" w14:textId="77777777" w:rsidR="00B309BF" w:rsidRPr="007E76A4" w:rsidRDefault="00B309BF" w:rsidP="00F60023">
      <w:pPr>
        <w:shd w:val="clear" w:color="auto" w:fill="FFFFFF" w:themeFill="background1"/>
      </w:pPr>
    </w:p>
    <w:p w14:paraId="016DCEE7" w14:textId="77777777" w:rsidR="00DC4CB6" w:rsidRPr="007E76A4" w:rsidRDefault="00DC4CB6" w:rsidP="00DC4CB6">
      <w:pPr>
        <w:shd w:val="clear" w:color="auto" w:fill="FFFFFF" w:themeFill="background1"/>
        <w:rPr>
          <w:sz w:val="6"/>
          <w:szCs w:val="6"/>
        </w:rPr>
      </w:pPr>
    </w:p>
    <w:p w14:paraId="6CA734F4" w14:textId="77777777" w:rsidR="00DC4CB6" w:rsidRPr="007E76A4" w:rsidRDefault="00DC4CB6" w:rsidP="00DC4CB6">
      <w:pPr>
        <w:shd w:val="clear" w:color="auto" w:fill="FFFFFF" w:themeFill="background1"/>
        <w:rPr>
          <w:sz w:val="6"/>
          <w:szCs w:val="6"/>
        </w:rPr>
      </w:pPr>
    </w:p>
    <w:p w14:paraId="1468BA63" w14:textId="2C85C6A0" w:rsidR="00F1004D" w:rsidRPr="007E76A4" w:rsidRDefault="00DC4CB6" w:rsidP="00B30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DI LIVELLO DIRIGENZIALE</w:t>
      </w:r>
      <w:r>
        <w:rPr>
          <w:b/>
        </w:rPr>
        <w:t xml:space="preserve"> </w:t>
      </w:r>
      <w:r w:rsidRPr="007E76A4">
        <w:rPr>
          <w:b/>
        </w:rPr>
        <w:t xml:space="preserve">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77987E36" w14:textId="77777777" w:rsidR="00B309BF" w:rsidRDefault="00B309BF" w:rsidP="004C1CB8">
      <w:pPr>
        <w:rPr>
          <w:rFonts w:asciiTheme="minorHAnsi" w:hAnsiTheme="minorHAnsi" w:cstheme="minorHAnsi"/>
          <w:b/>
        </w:rPr>
      </w:pPr>
    </w:p>
    <w:p w14:paraId="568CCA58" w14:textId="0845C4B8" w:rsidR="006E7514" w:rsidRPr="00FF3B99" w:rsidRDefault="00B309BF" w:rsidP="004C1C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218"/>
        <w:gridCol w:w="672"/>
        <w:gridCol w:w="1153"/>
        <w:gridCol w:w="1296"/>
        <w:gridCol w:w="4986"/>
        <w:gridCol w:w="1544"/>
        <w:gridCol w:w="1413"/>
        <w:gridCol w:w="1457"/>
        <w:gridCol w:w="3998"/>
        <w:gridCol w:w="2974"/>
      </w:tblGrid>
      <w:tr w:rsidR="00BE5AD1" w:rsidRPr="00FF3B99" w14:paraId="0281F884" w14:textId="77777777" w:rsidTr="00BE5AD1">
        <w:trPr>
          <w:trHeight w:val="945"/>
          <w:tblHeader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B608C7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7B1B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2E9939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8CE17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Piano</w:t>
            </w:r>
          </w:p>
          <w:p w14:paraId="6DC70C8A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 xml:space="preserve">dei conti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855C1E" w14:textId="77777777" w:rsidR="00BE5AD1" w:rsidRPr="00FF3B99" w:rsidRDefault="00BE5AD1" w:rsidP="00BE5AD1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Capitolo</w:t>
            </w:r>
          </w:p>
          <w:p w14:paraId="0838EF37" w14:textId="532BD66B" w:rsidR="00BE5AD1" w:rsidRPr="00FF3B99" w:rsidRDefault="00BE5AD1" w:rsidP="00BE5AD1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DC5CF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A4BD9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Bilancio 2023</w:t>
            </w:r>
          </w:p>
          <w:p w14:paraId="609C9FC4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A1D88" w14:textId="1592811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</w:t>
            </w:r>
            <w:r w:rsidR="00F33F67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BE9DC" w14:textId="7A7FD81B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 2025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775B5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BAA52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7D4461" w:rsidRPr="00FF3B99" w14:paraId="18EF1AFD" w14:textId="77777777" w:rsidTr="00EC14A2">
        <w:trPr>
          <w:trHeight w:val="630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75FCE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3566D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175F5A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B1CBAD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1040101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F665E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10063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6F8AA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RIMBORSO ALLA SEZIONE REGIONALE DI CONTROLLO DELLA CORTE DEI CONTI PER LA REGIONE TOSCANA (Art. 7. c. 8. l. 131/03) 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E8DC5" w14:textId="253AA05A" w:rsidR="007D4461" w:rsidRPr="0024107C" w:rsidRDefault="007D4461" w:rsidP="007D4461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- 29.379,97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16349" w14:textId="77777777" w:rsidR="007D4461" w:rsidRPr="0024107C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-10.000,00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73FB3" w14:textId="77777777" w:rsidR="006B714D" w:rsidRDefault="006B714D" w:rsidP="007D4461">
            <w:pPr>
              <w:jc w:val="center"/>
              <w:rPr>
                <w:rFonts w:asciiTheme="minorHAnsi" w:hAnsiTheme="minorHAnsi" w:cstheme="minorHAnsi"/>
              </w:rPr>
            </w:pPr>
          </w:p>
          <w:p w14:paraId="72FA9B24" w14:textId="634BCD7E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D52B1E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A0E" w14:textId="249F9614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55DF" w14:textId="7326A595" w:rsidR="007D4461" w:rsidRPr="00FF3B99" w:rsidRDefault="00D91FB4" w:rsidP="007D44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 xml:space="preserve">Variazione conseguente alla deliberazione di Consiglio </w:t>
            </w:r>
            <w:r w:rsidR="00D11CFC">
              <w:rPr>
                <w:rFonts w:asciiTheme="minorHAnsi" w:hAnsiTheme="minorHAnsi" w:cstheme="minorHAnsi"/>
              </w:rPr>
              <w:t xml:space="preserve">n. 81 </w:t>
            </w:r>
            <w:r w:rsidRPr="00FF3B99">
              <w:rPr>
                <w:rFonts w:asciiTheme="minorHAnsi" w:hAnsiTheme="minorHAnsi" w:cstheme="minorHAnsi"/>
              </w:rPr>
              <w:t>del</w:t>
            </w:r>
            <w:r w:rsidR="00D11CFC">
              <w:rPr>
                <w:rFonts w:asciiTheme="minorHAnsi" w:hAnsiTheme="minorHAnsi" w:cstheme="minorHAnsi"/>
              </w:rPr>
              <w:t xml:space="preserve"> 21 novembre 2023.</w:t>
            </w:r>
          </w:p>
        </w:tc>
      </w:tr>
      <w:tr w:rsidR="0024107C" w:rsidRPr="00FF3B99" w14:paraId="2618173F" w14:textId="77777777" w:rsidTr="001E0625">
        <w:trPr>
          <w:trHeight w:val="630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2D814" w14:textId="0725F99D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85DFE" w14:textId="56E5B8F3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AB43E" w14:textId="45F535F7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14F44" w14:textId="6B242FF3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1100102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07AB5" w14:textId="77777777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10504</w:t>
            </w:r>
          </w:p>
          <w:p w14:paraId="76BACC00" w14:textId="38804E4B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1634" w14:textId="2D48533C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FONDO SPECIALE PER FINANZIAMENTO NUOVI PROVVEDIMENTI LEGISLATIVI DEL CONSIGLIO REGIONALE - SPESE CORRENTI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D2FC" w14:textId="4AAE0348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29.379,97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C0BCDF" w14:textId="77777777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</w:p>
          <w:p w14:paraId="4603DE65" w14:textId="4D1A7713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6F95C" w14:textId="77777777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</w:p>
          <w:p w14:paraId="1D77A229" w14:textId="22A8EFA7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DBA" w14:textId="45FE9A1B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8034" w14:textId="77777777" w:rsidR="0024107C" w:rsidRPr="00FF3B99" w:rsidRDefault="0024107C" w:rsidP="002410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91FB4" w:rsidRPr="00FF3B99" w14:paraId="1B106754" w14:textId="77777777" w:rsidTr="00C97523">
        <w:trPr>
          <w:trHeight w:val="630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DBC34" w14:textId="21003CBB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A1B5D" w14:textId="21268EDA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89E05" w14:textId="5F430E85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2FA7C" w14:textId="2A90EF8A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1030202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04AA1" w14:textId="15425834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10032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BC554" w14:textId="2D3E78EA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RIMBORSI SPESE PER RELATORI A INIZIATIVE DI PIANETA GALILEO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DDBE3" w14:textId="50B1816C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99264" w14:textId="44BEF2F6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FB25" w14:textId="6C7BA254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4CF" w14:textId="5E0F5DFC" w:rsidR="00D91FB4" w:rsidRPr="0024107C" w:rsidRDefault="00D91FB4" w:rsidP="00D91FB4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Iniziative istituzionali e contributi. Rappresentanza e cerimoniale. Servizi di supporto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1626" w14:textId="77777777" w:rsidR="00D91FB4" w:rsidRPr="00FF3B99" w:rsidRDefault="00D91FB4" w:rsidP="00D91FB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107C" w:rsidRPr="00FF3B99" w14:paraId="046AFAE5" w14:textId="77777777" w:rsidTr="001E0625">
        <w:trPr>
          <w:trHeight w:val="630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83EB0" w14:textId="32206BA4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99166" w14:textId="20CE3258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BB704" w14:textId="216E238D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900CD" w14:textId="195699F0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1040102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09070" w14:textId="2A5C4B21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10708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FBF7" w14:textId="31BAFAA5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SALVAGUARDIA E VALORIZZAZIONE DELLE IDENTITA', DEL FOLCLORE E DELLE TRADIZIONI LOCALI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266C" w14:textId="6D2E549F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-8.000,00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7138F2" w14:textId="77777777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</w:p>
          <w:p w14:paraId="4ECAC218" w14:textId="03A26606" w:rsidR="0024107C" w:rsidRP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099F3" w14:textId="77777777" w:rsid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</w:p>
          <w:p w14:paraId="5384E9C9" w14:textId="4B8EA15F" w:rsidR="0024107C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D52B1E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068" w14:textId="39D185CA" w:rsidR="0024107C" w:rsidRPr="00FF3B99" w:rsidRDefault="0024107C" w:rsidP="0024107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Iniziative istituzionali e contributi. Rappresentanza e cerimoniale. Servizi di supporto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B8E32" w14:textId="77777777" w:rsidR="0024107C" w:rsidRPr="00FF3B99" w:rsidRDefault="0024107C" w:rsidP="002410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D4461" w:rsidRPr="00FF3B99" w14:paraId="1D552407" w14:textId="77777777" w:rsidTr="001E0625">
        <w:trPr>
          <w:trHeight w:val="630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B209F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F3CE5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FDB75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2EF2D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1040401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E4965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10366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27C70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 xml:space="preserve">CONTRIBUTI A ISTITUZIONI SOCIALI PRIVATE - SPESE DI RAPPRESENTANZA DEL CONSIGLIO REGIONALE - </w:t>
            </w:r>
            <w:proofErr w:type="spellStart"/>
            <w:r w:rsidRPr="00FF3B99">
              <w:rPr>
                <w:rFonts w:asciiTheme="minorHAnsi" w:hAnsiTheme="minorHAnsi" w:cstheme="minorHAnsi"/>
              </w:rPr>
              <w:t>l.r</w:t>
            </w:r>
            <w:proofErr w:type="spellEnd"/>
            <w:r w:rsidRPr="00FF3B99">
              <w:rPr>
                <w:rFonts w:asciiTheme="minorHAnsi" w:hAnsiTheme="minorHAnsi" w:cstheme="minorHAnsi"/>
              </w:rPr>
              <w:t>. 4/2009 art. 1 c. 1 lett. 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C98DF" w14:textId="77777777" w:rsidR="007D4461" w:rsidRPr="0024107C" w:rsidRDefault="007D4461" w:rsidP="007D4461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8.000,00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BCFD1C" w14:textId="77777777" w:rsidR="006B714D" w:rsidRPr="0024107C" w:rsidRDefault="006B714D" w:rsidP="007D4461">
            <w:pPr>
              <w:jc w:val="center"/>
              <w:rPr>
                <w:rFonts w:asciiTheme="minorHAnsi" w:hAnsiTheme="minorHAnsi" w:cstheme="minorHAnsi"/>
              </w:rPr>
            </w:pPr>
          </w:p>
          <w:p w14:paraId="1B118818" w14:textId="0CF3A992" w:rsidR="007D4461" w:rsidRPr="0024107C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24107C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AC46B" w14:textId="77777777" w:rsidR="006B714D" w:rsidRDefault="006B714D" w:rsidP="007D4461">
            <w:pPr>
              <w:jc w:val="center"/>
              <w:rPr>
                <w:rFonts w:asciiTheme="minorHAnsi" w:hAnsiTheme="minorHAnsi" w:cstheme="minorHAnsi"/>
              </w:rPr>
            </w:pPr>
          </w:p>
          <w:p w14:paraId="0A9EB579" w14:textId="3F47086B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D52B1E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91A4" w14:textId="48929A76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Iniziative istituzionali e contributi. Rappresentanza e cerimoniale. Servizi di supporto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FA47" w14:textId="77777777" w:rsidR="007D4461" w:rsidRPr="00FF3B99" w:rsidRDefault="007D4461" w:rsidP="007D44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5110FE" w14:textId="37A82CBA" w:rsidR="00C829DC" w:rsidRPr="00FF3B99" w:rsidRDefault="00C829DC" w:rsidP="004C1CB8">
      <w:pPr>
        <w:rPr>
          <w:rFonts w:asciiTheme="minorHAnsi" w:hAnsiTheme="minorHAnsi" w:cstheme="minorHAnsi"/>
          <w:b/>
        </w:rPr>
      </w:pPr>
    </w:p>
    <w:p w14:paraId="37E022FF" w14:textId="77777777" w:rsidR="00F33F67" w:rsidRDefault="00F33F67" w:rsidP="004C1CB8">
      <w:pPr>
        <w:rPr>
          <w:rFonts w:asciiTheme="minorHAnsi" w:hAnsiTheme="minorHAnsi" w:cstheme="minorHAnsi"/>
          <w:b/>
          <w:bCs/>
        </w:rPr>
      </w:pPr>
    </w:p>
    <w:p w14:paraId="17C24EE6" w14:textId="0EA46F28" w:rsidR="00FF3B99" w:rsidRPr="00B309BF" w:rsidRDefault="00FF3B99" w:rsidP="004C1CB8">
      <w:pPr>
        <w:rPr>
          <w:rFonts w:asciiTheme="minorHAnsi" w:hAnsiTheme="minorHAnsi" w:cstheme="minorHAnsi"/>
          <w:b/>
          <w:bCs/>
        </w:rPr>
      </w:pPr>
      <w:r w:rsidRPr="00B309BF">
        <w:rPr>
          <w:rFonts w:asciiTheme="minorHAnsi" w:hAnsiTheme="minorHAnsi" w:cstheme="minorHAnsi"/>
          <w:b/>
          <w:bCs/>
        </w:rPr>
        <w:t>Maggiore entrata - capitale</w:t>
      </w:r>
    </w:p>
    <w:p w14:paraId="043D15F0" w14:textId="77777777" w:rsidR="00FF3B99" w:rsidRPr="00FF3B99" w:rsidRDefault="00FF3B99" w:rsidP="004C1CB8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209"/>
        <w:gridCol w:w="1209"/>
        <w:gridCol w:w="1034"/>
        <w:gridCol w:w="4591"/>
        <w:gridCol w:w="1584"/>
        <w:gridCol w:w="1540"/>
        <w:gridCol w:w="1567"/>
        <w:gridCol w:w="3831"/>
        <w:gridCol w:w="4482"/>
      </w:tblGrid>
      <w:tr w:rsidR="006B714D" w:rsidRPr="00FF3B99" w14:paraId="57E1231C" w14:textId="4AE24DB7" w:rsidTr="00537036">
        <w:trPr>
          <w:trHeight w:val="615"/>
        </w:trPr>
        <w:tc>
          <w:tcPr>
            <w:tcW w:w="177" w:type="pct"/>
            <w:shd w:val="clear" w:color="auto" w:fill="D9D9D9" w:themeFill="background1" w:themeFillShade="D9"/>
            <w:noWrap/>
            <w:vAlign w:val="center"/>
            <w:hideMark/>
          </w:tcPr>
          <w:p w14:paraId="2705D9AB" w14:textId="01750BC9" w:rsidR="007D4461" w:rsidRPr="00FF3B99" w:rsidRDefault="007D4461" w:rsidP="007D446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F3B99">
              <w:rPr>
                <w:rFonts w:asciiTheme="minorHAnsi" w:eastAsia="Times New Roman" w:hAnsiTheme="minorHAnsi" w:cstheme="minorHAnsi"/>
                <w:b/>
                <w:bCs/>
              </w:rPr>
              <w:t>Titolo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14:paraId="267C3244" w14:textId="0251D5B2" w:rsidR="007D4461" w:rsidRPr="00FF3B99" w:rsidRDefault="007D4461" w:rsidP="007D446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F3B99">
              <w:rPr>
                <w:rFonts w:asciiTheme="minorHAnsi" w:eastAsia="Times New Roman" w:hAnsiTheme="minorHAnsi" w:cstheme="minorHAnsi"/>
                <w:b/>
                <w:bCs/>
              </w:rPr>
              <w:t>Tipologia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14:paraId="67049739" w14:textId="77777777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Piano</w:t>
            </w:r>
          </w:p>
          <w:p w14:paraId="05A11693" w14:textId="362A4A1D" w:rsidR="007D4461" w:rsidRPr="00FF3B99" w:rsidRDefault="007D4461" w:rsidP="007D446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5694650A" w14:textId="77777777" w:rsidR="007D4461" w:rsidRPr="00FF3B99" w:rsidRDefault="007D4461" w:rsidP="007D446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F3B99">
              <w:rPr>
                <w:rFonts w:asciiTheme="minorHAnsi" w:eastAsia="Times New Roman" w:hAnsiTheme="minorHAnsi" w:cstheme="minorHAnsi"/>
                <w:b/>
                <w:bCs/>
              </w:rPr>
              <w:t>Capitolo</w:t>
            </w:r>
          </w:p>
          <w:p w14:paraId="13840753" w14:textId="15F51D48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eastAsia="Times New Roman" w:hAnsiTheme="minorHAnsi" w:cstheme="minorHAnsi"/>
                <w:b/>
                <w:bCs/>
              </w:rPr>
              <w:t>E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4B19B9F1" w14:textId="7771152A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eastAsia="Times New Roman" w:hAnsiTheme="minorHAnsi" w:cstheme="minorHAnsi"/>
                <w:b/>
                <w:bCs/>
              </w:rPr>
              <w:t>Descrizione</w:t>
            </w:r>
          </w:p>
        </w:tc>
        <w:tc>
          <w:tcPr>
            <w:tcW w:w="363" w:type="pct"/>
            <w:shd w:val="clear" w:color="auto" w:fill="D9D9D9" w:themeFill="background1" w:themeFillShade="D9"/>
            <w:noWrap/>
            <w:vAlign w:val="center"/>
            <w:hideMark/>
          </w:tcPr>
          <w:p w14:paraId="5FB20BED" w14:textId="5902F98C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Bilancio 2023</w:t>
            </w:r>
          </w:p>
          <w:p w14:paraId="0FEBBDE7" w14:textId="4C807776" w:rsidR="007D4461" w:rsidRPr="00FF3B99" w:rsidRDefault="007D4461" w:rsidP="007D446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(competenza e cassa)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0721C344" w14:textId="306F1DCF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</w:t>
            </w:r>
            <w:r w:rsidR="00F33F67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0679A971" w14:textId="15ABCA62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 2025</w:t>
            </w:r>
          </w:p>
        </w:tc>
        <w:tc>
          <w:tcPr>
            <w:tcW w:w="878" w:type="pct"/>
            <w:shd w:val="clear" w:color="auto" w:fill="D9D9D9" w:themeFill="background1" w:themeFillShade="D9"/>
          </w:tcPr>
          <w:p w14:paraId="6CAB3622" w14:textId="734057EA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C441D" w14:textId="7C3F85ED" w:rsidR="007D4461" w:rsidRPr="00FF3B99" w:rsidRDefault="007D4461" w:rsidP="007D44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6B714D" w:rsidRPr="00FF3B99" w14:paraId="06491BEE" w14:textId="455DF62F" w:rsidTr="006B714D">
        <w:trPr>
          <w:trHeight w:val="408"/>
        </w:trPr>
        <w:tc>
          <w:tcPr>
            <w:tcW w:w="177" w:type="pct"/>
            <w:shd w:val="clear" w:color="auto" w:fill="auto"/>
            <w:vAlign w:val="center"/>
            <w:hideMark/>
          </w:tcPr>
          <w:p w14:paraId="04EE08B7" w14:textId="187FBF92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3AD10662" w14:textId="36F82BE4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7FEEB663" w14:textId="77777777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4050302</w:t>
            </w:r>
          </w:p>
        </w:tc>
        <w:tc>
          <w:tcPr>
            <w:tcW w:w="237" w:type="pct"/>
            <w:vAlign w:val="center"/>
          </w:tcPr>
          <w:p w14:paraId="3D92FBC6" w14:textId="4845ED6F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4009</w:t>
            </w:r>
          </w:p>
        </w:tc>
        <w:tc>
          <w:tcPr>
            <w:tcW w:w="1052" w:type="pct"/>
            <w:vAlign w:val="center"/>
          </w:tcPr>
          <w:p w14:paraId="4AD1BB5D" w14:textId="3DB29ADC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RECUPERO CONTRIBUTI IN CONTO CAPITALE DA AMMINISTRAZIONI PUBBLICHE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03D7FD8A" w14:textId="5A9DCC78" w:rsidR="006B714D" w:rsidRPr="00D22B5D" w:rsidRDefault="006B714D" w:rsidP="006B714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37036">
              <w:rPr>
                <w:rFonts w:asciiTheme="minorHAnsi" w:hAnsiTheme="minorHAnsi" w:cstheme="minorHAnsi"/>
              </w:rPr>
              <w:t>88.175,16</w:t>
            </w:r>
          </w:p>
        </w:tc>
        <w:tc>
          <w:tcPr>
            <w:tcW w:w="353" w:type="pct"/>
          </w:tcPr>
          <w:p w14:paraId="206586CD" w14:textId="77777777" w:rsidR="006B714D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</w:p>
          <w:p w14:paraId="47ADEBC6" w14:textId="77777777" w:rsidR="006B714D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</w:p>
          <w:p w14:paraId="5E1709F7" w14:textId="763AD81A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462585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9" w:type="pct"/>
          </w:tcPr>
          <w:p w14:paraId="4EC73409" w14:textId="77777777" w:rsidR="006B714D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</w:p>
          <w:p w14:paraId="450E890D" w14:textId="77777777" w:rsidR="006B714D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</w:p>
          <w:p w14:paraId="59A3130F" w14:textId="6076B51A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D52B1E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878" w:type="pct"/>
          </w:tcPr>
          <w:p w14:paraId="5F7D5B5D" w14:textId="77777777" w:rsidR="006B714D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</w:p>
          <w:p w14:paraId="2242C656" w14:textId="0B553921" w:rsidR="006B714D" w:rsidRPr="00FF3B99" w:rsidRDefault="006B714D" w:rsidP="006B714D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Iniziative istituzionali e contributi. Rappresentanza e cerimoniale. Servizi di supporto</w:t>
            </w:r>
          </w:p>
        </w:tc>
        <w:tc>
          <w:tcPr>
            <w:tcW w:w="1028" w:type="pct"/>
          </w:tcPr>
          <w:p w14:paraId="40BA4742" w14:textId="70109C38" w:rsidR="00260171" w:rsidRPr="00FF3B99" w:rsidRDefault="006B714D" w:rsidP="00D11CFC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 xml:space="preserve">Maggiore entrata per revoca parziale e recupero del contributo di parte capitale di cui alla L.R. 59/2018 erogato ad ANCI Toscana con decreto 1084/2018 - deliberazione di Consiglio </w:t>
            </w:r>
            <w:r w:rsidR="00D11CFC">
              <w:rPr>
                <w:rFonts w:asciiTheme="minorHAnsi" w:hAnsiTheme="minorHAnsi" w:cstheme="minorHAnsi"/>
              </w:rPr>
              <w:t xml:space="preserve">n. 81 </w:t>
            </w:r>
            <w:r w:rsidR="00D11CFC" w:rsidRPr="00FF3B99">
              <w:rPr>
                <w:rFonts w:asciiTheme="minorHAnsi" w:hAnsiTheme="minorHAnsi" w:cstheme="minorHAnsi"/>
              </w:rPr>
              <w:t>del</w:t>
            </w:r>
            <w:r w:rsidR="00D11CFC">
              <w:rPr>
                <w:rFonts w:asciiTheme="minorHAnsi" w:hAnsiTheme="minorHAnsi" w:cstheme="minorHAnsi"/>
              </w:rPr>
              <w:t xml:space="preserve"> 21 novembre 2023</w:t>
            </w:r>
            <w:r w:rsidR="00D11CFC">
              <w:rPr>
                <w:rFonts w:asciiTheme="minorHAnsi" w:hAnsiTheme="minorHAnsi" w:cstheme="minorHAnsi"/>
              </w:rPr>
              <w:t>.</w:t>
            </w:r>
          </w:p>
        </w:tc>
      </w:tr>
    </w:tbl>
    <w:p w14:paraId="43E3EC70" w14:textId="77777777" w:rsidR="00FF3B99" w:rsidRPr="00FF3B99" w:rsidRDefault="00FF3B99" w:rsidP="00FF3B99">
      <w:pPr>
        <w:rPr>
          <w:rFonts w:asciiTheme="minorHAnsi" w:hAnsiTheme="minorHAnsi" w:cstheme="minorHAnsi"/>
        </w:rPr>
      </w:pPr>
    </w:p>
    <w:p w14:paraId="68A60E11" w14:textId="257C2BE3" w:rsidR="00FF3B99" w:rsidRPr="00B309BF" w:rsidRDefault="00FF3B99" w:rsidP="00FF3B99">
      <w:pPr>
        <w:rPr>
          <w:rFonts w:asciiTheme="minorHAnsi" w:hAnsiTheme="minorHAnsi" w:cstheme="minorHAnsi"/>
          <w:b/>
          <w:bCs/>
        </w:rPr>
      </w:pPr>
      <w:r w:rsidRPr="00B309BF">
        <w:rPr>
          <w:rFonts w:asciiTheme="minorHAnsi" w:hAnsiTheme="minorHAnsi" w:cstheme="minorHAnsi"/>
          <w:b/>
          <w:bCs/>
        </w:rPr>
        <w:t>Maggiore spesa - capitale</w:t>
      </w:r>
    </w:p>
    <w:p w14:paraId="00E500F2" w14:textId="77777777" w:rsidR="00FF3B99" w:rsidRPr="00FF3B99" w:rsidRDefault="00FF3B99" w:rsidP="00FF3B99">
      <w:pPr>
        <w:rPr>
          <w:rFonts w:asciiTheme="minorHAnsi" w:hAnsiTheme="minorHAnsi" w:cstheme="minorHAnsi"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592"/>
        <w:gridCol w:w="886"/>
        <w:gridCol w:w="1524"/>
        <w:gridCol w:w="1250"/>
        <w:gridCol w:w="2795"/>
        <w:gridCol w:w="2024"/>
        <w:gridCol w:w="1866"/>
        <w:gridCol w:w="1926"/>
        <w:gridCol w:w="1982"/>
        <w:gridCol w:w="4289"/>
      </w:tblGrid>
      <w:tr w:rsidR="00BE5AD1" w:rsidRPr="00FF3B99" w14:paraId="2BD8D38F" w14:textId="79FFF063" w:rsidTr="00203454">
        <w:trPr>
          <w:trHeight w:val="945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768D8C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2118DC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C3AA6E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6E1734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Piano</w:t>
            </w:r>
          </w:p>
          <w:p w14:paraId="737CE62D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 xml:space="preserve">dei conti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9746B5" w14:textId="77777777" w:rsidR="00BE5AD1" w:rsidRPr="00FF3B99" w:rsidRDefault="00BE5AD1" w:rsidP="00BE5AD1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Capitolo</w:t>
            </w:r>
          </w:p>
          <w:p w14:paraId="5B80590E" w14:textId="77777777" w:rsidR="00BE5AD1" w:rsidRPr="00FF3B99" w:rsidRDefault="00BE5AD1" w:rsidP="00BE5AD1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55CFA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DC6E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Bilancio 2023</w:t>
            </w:r>
          </w:p>
          <w:p w14:paraId="73113A3B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3D434" w14:textId="31D7487F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</w:t>
            </w:r>
            <w:r w:rsidR="00F33F67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5F8F0" w14:textId="77777777" w:rsidR="00F33F67" w:rsidRDefault="00BE5AD1" w:rsidP="00BE5AD1">
            <w:pPr>
              <w:jc w:val="center"/>
              <w:rPr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</w:p>
          <w:p w14:paraId="0320C8F4" w14:textId="1695FFE0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es. 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9E813" w14:textId="77777777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84DF0" w14:textId="77777777" w:rsidR="00BE5AD1" w:rsidRDefault="00BE5AD1" w:rsidP="00BE5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AB607E3" w14:textId="0008288D" w:rsidR="00BE5AD1" w:rsidRPr="00FF3B99" w:rsidRDefault="00BE5AD1" w:rsidP="00BE5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FF3B99" w:rsidRPr="00FF3B99" w14:paraId="2DA284DD" w14:textId="64598E77" w:rsidTr="00203454">
        <w:trPr>
          <w:trHeight w:val="630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CAD6D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60764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6442B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 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21257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2050102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E14C4" w14:textId="77777777" w:rsid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20056</w:t>
            </w:r>
          </w:p>
          <w:p w14:paraId="58368306" w14:textId="191F1562" w:rsidR="00BE5AD1" w:rsidRPr="00FF3B99" w:rsidRDefault="00BE5AD1" w:rsidP="00B12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5AD7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FONDO SPECIALE PER FINANZIAMENTO NUOVI PROVVEDIMENTI LEGISLATIVI DEL CONSIGLIO IN CORSO DI APPROVAZIONE - SPESE DI INVESTIMENTO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2C5E5" w14:textId="77777777" w:rsidR="00FF3B99" w:rsidRPr="00D22B5D" w:rsidRDefault="00FF3B99" w:rsidP="00B12E0F">
            <w:pPr>
              <w:jc w:val="center"/>
              <w:rPr>
                <w:rFonts w:asciiTheme="minorHAnsi" w:eastAsia="Calibri" w:hAnsiTheme="minorHAnsi" w:cstheme="minorHAnsi"/>
                <w:highlight w:val="yellow"/>
              </w:rPr>
            </w:pPr>
            <w:r w:rsidRPr="00260171">
              <w:rPr>
                <w:rFonts w:asciiTheme="minorHAnsi" w:hAnsiTheme="minorHAnsi" w:cstheme="minorHAnsi"/>
              </w:rPr>
              <w:t>88.175,16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EA939" w14:textId="35F45889" w:rsidR="00FF3B99" w:rsidRPr="00FF3B99" w:rsidRDefault="006B714D" w:rsidP="00B12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D10B" w14:textId="440CD0F1" w:rsidR="00FF3B99" w:rsidRPr="00FF3B99" w:rsidRDefault="006B714D" w:rsidP="00B12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499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0C2" w14:textId="77777777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</w:p>
          <w:p w14:paraId="5ABB66DC" w14:textId="115812D4" w:rsidR="00FF3B99" w:rsidRPr="00FF3B99" w:rsidRDefault="00FF3B99" w:rsidP="00B12E0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 xml:space="preserve">Variazione conseguente alla deliberazione di Consiglio </w:t>
            </w:r>
            <w:r w:rsidR="00D11CFC">
              <w:rPr>
                <w:rFonts w:asciiTheme="minorHAnsi" w:hAnsiTheme="minorHAnsi" w:cstheme="minorHAnsi"/>
              </w:rPr>
              <w:t xml:space="preserve">n. 81 </w:t>
            </w:r>
            <w:r w:rsidR="00D11CFC" w:rsidRPr="00FF3B99">
              <w:rPr>
                <w:rFonts w:asciiTheme="minorHAnsi" w:hAnsiTheme="minorHAnsi" w:cstheme="minorHAnsi"/>
              </w:rPr>
              <w:t>del</w:t>
            </w:r>
            <w:r w:rsidR="00D11CFC">
              <w:rPr>
                <w:rFonts w:asciiTheme="minorHAnsi" w:hAnsiTheme="minorHAnsi" w:cstheme="minorHAnsi"/>
              </w:rPr>
              <w:t xml:space="preserve"> 21 novembre 2023</w:t>
            </w:r>
            <w:r w:rsidRPr="00FF3B99">
              <w:rPr>
                <w:rFonts w:asciiTheme="minorHAnsi" w:hAnsiTheme="minorHAnsi" w:cstheme="minorHAnsi"/>
              </w:rPr>
              <w:t>, collegata alla maggiore entrata accertata sul capitolo 4009</w:t>
            </w:r>
          </w:p>
        </w:tc>
      </w:tr>
    </w:tbl>
    <w:p w14:paraId="49C876DE" w14:textId="57E0DDB3" w:rsidR="00C829DC" w:rsidRDefault="00C829DC" w:rsidP="004C1CB8">
      <w:pPr>
        <w:rPr>
          <w:rFonts w:asciiTheme="minorHAnsi" w:hAnsiTheme="minorHAnsi" w:cstheme="minorHAnsi"/>
          <w:b/>
        </w:rPr>
      </w:pPr>
    </w:p>
    <w:p w14:paraId="12FCF0A5" w14:textId="77777777" w:rsidR="00D3757E" w:rsidRDefault="00D3757E" w:rsidP="004C1CB8">
      <w:pPr>
        <w:rPr>
          <w:rFonts w:asciiTheme="minorHAnsi" w:hAnsiTheme="minorHAnsi" w:cstheme="minorHAnsi"/>
          <w:b/>
        </w:rPr>
      </w:pPr>
    </w:p>
    <w:p w14:paraId="3A39143A" w14:textId="77777777" w:rsidR="00D3757E" w:rsidRDefault="00D3757E" w:rsidP="004C1CB8">
      <w:pPr>
        <w:rPr>
          <w:rFonts w:asciiTheme="minorHAnsi" w:hAnsiTheme="minorHAnsi" w:cstheme="minorHAnsi"/>
          <w:b/>
        </w:rPr>
      </w:pPr>
    </w:p>
    <w:p w14:paraId="5A9D6A36" w14:textId="77777777" w:rsidR="00D3757E" w:rsidRDefault="00D3757E" w:rsidP="004C1CB8">
      <w:pPr>
        <w:rPr>
          <w:rFonts w:asciiTheme="minorHAnsi" w:hAnsiTheme="minorHAnsi" w:cstheme="minorHAnsi"/>
          <w:b/>
        </w:rPr>
      </w:pPr>
    </w:p>
    <w:p w14:paraId="03F4D7AB" w14:textId="3F77761E" w:rsidR="00D3757E" w:rsidRDefault="00D3757E" w:rsidP="004C1CB8">
      <w:pPr>
        <w:rPr>
          <w:rFonts w:asciiTheme="minorHAnsi" w:hAnsiTheme="minorHAnsi" w:cstheme="minorHAnsi"/>
          <w:b/>
        </w:rPr>
      </w:pPr>
    </w:p>
    <w:p w14:paraId="64FB353D" w14:textId="143644EC" w:rsidR="00EE694F" w:rsidRDefault="00EE694F" w:rsidP="004C1CB8">
      <w:pPr>
        <w:rPr>
          <w:rFonts w:asciiTheme="minorHAnsi" w:hAnsiTheme="minorHAnsi" w:cstheme="minorHAnsi"/>
          <w:b/>
        </w:rPr>
      </w:pPr>
    </w:p>
    <w:p w14:paraId="00FECA76" w14:textId="49A9B13C" w:rsidR="00EE694F" w:rsidRDefault="00EE694F" w:rsidP="004C1CB8">
      <w:pPr>
        <w:rPr>
          <w:rFonts w:asciiTheme="minorHAnsi" w:hAnsiTheme="minorHAnsi" w:cstheme="minorHAnsi"/>
          <w:b/>
        </w:rPr>
      </w:pPr>
    </w:p>
    <w:p w14:paraId="0E0136A0" w14:textId="77777777" w:rsidR="00EE694F" w:rsidRDefault="00EE694F" w:rsidP="004C1CB8">
      <w:pPr>
        <w:rPr>
          <w:rFonts w:asciiTheme="minorHAnsi" w:hAnsiTheme="minorHAnsi" w:cstheme="minorHAnsi"/>
          <w:b/>
        </w:rPr>
      </w:pPr>
    </w:p>
    <w:p w14:paraId="6A307C88" w14:textId="77777777" w:rsidR="00D3757E" w:rsidRDefault="00D3757E" w:rsidP="004C1CB8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4"/>
        <w:gridCol w:w="673"/>
        <w:gridCol w:w="1096"/>
        <w:gridCol w:w="1236"/>
        <w:gridCol w:w="4512"/>
        <w:gridCol w:w="1597"/>
        <w:gridCol w:w="1484"/>
        <w:gridCol w:w="1388"/>
        <w:gridCol w:w="3124"/>
        <w:gridCol w:w="4530"/>
      </w:tblGrid>
      <w:tr w:rsidR="00F33F67" w:rsidRPr="00FF3B99" w14:paraId="7CF97646" w14:textId="5788E356" w:rsidTr="00F33F67">
        <w:trPr>
          <w:trHeight w:val="945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289CAF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0FC927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A4C65F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ADEE2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Piano</w:t>
            </w:r>
          </w:p>
          <w:p w14:paraId="0B258309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 xml:space="preserve">dei conti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20985B" w14:textId="77777777" w:rsidR="00154854" w:rsidRPr="00FF3B99" w:rsidRDefault="00154854" w:rsidP="00623052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Capitolo</w:t>
            </w:r>
          </w:p>
          <w:p w14:paraId="3281BBB8" w14:textId="77777777" w:rsidR="00154854" w:rsidRPr="00FF3B99" w:rsidRDefault="00154854" w:rsidP="00623052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B4175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B0782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Bilancio 2023</w:t>
            </w:r>
          </w:p>
          <w:p w14:paraId="35BBF68C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E170E" w14:textId="776E7AC1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</w:t>
            </w:r>
            <w:r w:rsidR="00F33F67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71E6B" w14:textId="2B04EFC1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 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6E0C4" w14:textId="77777777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51AA9" w14:textId="77777777" w:rsidR="00154854" w:rsidRDefault="00154854" w:rsidP="00623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865068" w14:textId="09F518CD" w:rsidR="00154854" w:rsidRPr="00FF3B99" w:rsidRDefault="00154854" w:rsidP="006230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154854" w:rsidRPr="00FF3B99" w14:paraId="03B5711A" w14:textId="70C76A6A" w:rsidTr="00F33F67">
        <w:trPr>
          <w:trHeight w:val="33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B48AE" w14:textId="50DEA9CB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FF3C8" w14:textId="6120D219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81ED0" w14:textId="167BBC88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305A1" w14:textId="57867269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10302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BB2E6" w14:textId="2114CAAF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364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B1159" w14:textId="0B080B2C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D328C7">
              <w:rPr>
                <w:rFonts w:asciiTheme="minorHAnsi" w:hAnsiTheme="minorHAnsi" w:cstheme="minorHAnsi"/>
              </w:rPr>
              <w:t>SPESE PER PRESTAZIONI PROFESSIONALI PER LA REALIZZAZIONE DEI DIBATTITI PUBBLICI ED ALTRI PROCESSI PARTECIPATIVI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55D78" w14:textId="76D1149E" w:rsidR="00154854" w:rsidRPr="00260171" w:rsidRDefault="00154854" w:rsidP="00D328C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- 1.500,00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FB224" w14:textId="304C984F" w:rsidR="00154854" w:rsidRPr="00FF3B99" w:rsidRDefault="006B714D" w:rsidP="00D328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D7FB" w14:textId="540C3FC8" w:rsidR="00154854" w:rsidRPr="00FF3B99" w:rsidRDefault="006B714D" w:rsidP="00D328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E46" w14:textId="4AB219D0" w:rsidR="00154854" w:rsidRPr="00FF3B99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  <w:r w:rsidRPr="00D328C7">
              <w:rPr>
                <w:rFonts w:asciiTheme="minorHAnsi" w:hAnsiTheme="minorHAnsi" w:cstheme="minorHAnsi"/>
              </w:rPr>
              <w:t>Assistenza generale alle commissioni di controllo, per le politiche dell’unione europea, istituzionali, speciali e d’inchiesta. analisi di fattibilità. assistenza alla commissione pari opportunit</w:t>
            </w:r>
            <w:r>
              <w:rPr>
                <w:rFonts w:asciiTheme="minorHAnsi" w:hAnsiTheme="minorHAnsi" w:cstheme="minorHAnsi"/>
              </w:rPr>
              <w:t>à</w:t>
            </w:r>
            <w:r w:rsidRPr="00D328C7">
              <w:rPr>
                <w:rFonts w:asciiTheme="minorHAnsi" w:hAnsiTheme="minorHAnsi" w:cstheme="minorHAnsi"/>
              </w:rPr>
              <w:t xml:space="preserve">, al </w:t>
            </w:r>
            <w:proofErr w:type="spellStart"/>
            <w:r w:rsidRPr="00D328C7">
              <w:rPr>
                <w:rFonts w:asciiTheme="minorHAnsi" w:hAnsiTheme="minorHAnsi" w:cstheme="minorHAnsi"/>
              </w:rPr>
              <w:t>cdal</w:t>
            </w:r>
            <w:proofErr w:type="spellEnd"/>
            <w:r w:rsidRPr="00D328C7">
              <w:rPr>
                <w:rFonts w:asciiTheme="minorHAnsi" w:hAnsiTheme="minorHAnsi" w:cstheme="minorHAnsi"/>
              </w:rPr>
              <w:t xml:space="preserve"> e all’autorità regionale per la partecipazione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98944" w14:textId="77777777" w:rsidR="00154854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</w:p>
          <w:p w14:paraId="09A952A7" w14:textId="77777777" w:rsidR="00154854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</w:p>
          <w:p w14:paraId="583461B9" w14:textId="77777777" w:rsidR="00154854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</w:p>
          <w:p w14:paraId="4B890074" w14:textId="77777777" w:rsidR="00154854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</w:p>
          <w:p w14:paraId="63D770FE" w14:textId="77777777" w:rsidR="00154854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</w:p>
          <w:p w14:paraId="0ACAC593" w14:textId="71B50DF3" w:rsidR="007D4461" w:rsidRDefault="007D4461" w:rsidP="007D4461">
            <w:pPr>
              <w:spacing w:after="6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D4461">
              <w:rPr>
                <w:rFonts w:asciiTheme="minorHAnsi" w:hAnsiTheme="minorHAnsi" w:cstheme="minorHAnsi"/>
              </w:rPr>
              <w:t xml:space="preserve">Variazione compensativa per la </w:t>
            </w:r>
            <w:r w:rsidRPr="007D4461">
              <w:t>copertura degli oneri previdenziali relativi ad affidamento di incarico professionale di responsabile dibattito pubblico.</w:t>
            </w:r>
          </w:p>
          <w:p w14:paraId="2D4A4D09" w14:textId="200A5279" w:rsidR="00154854" w:rsidRPr="00D328C7" w:rsidRDefault="00154854" w:rsidP="00D328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4854" w:rsidRPr="00FF3B99" w14:paraId="7BEC9E07" w14:textId="167A14BC" w:rsidTr="00F33F67">
        <w:trPr>
          <w:trHeight w:val="63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0925D" w14:textId="77777777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BE22A" w14:textId="77777777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019B6" w14:textId="77777777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7144A" w14:textId="488877EA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10302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22510" w14:textId="7929803D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611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4A9E9" w14:textId="4A8DC681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D328C7">
              <w:rPr>
                <w:rFonts w:asciiTheme="minorHAnsi" w:hAnsiTheme="minorHAnsi" w:cstheme="minorHAnsi"/>
              </w:rPr>
              <w:t>ONERI PREVIDENZIALI QUOTA 2/3 A CARICO ENTE PER STUDI, INCARICHI DI CONSULENZA E PRESTAZIONI PROFESSIONALI DIBATTITI PUBBLICI E PROCESSI PARTECIPATIVI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13FB" w14:textId="3E9F5FF1" w:rsidR="00154854" w:rsidRPr="00260171" w:rsidRDefault="00154854" w:rsidP="00EE694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1.500,00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650D6" w14:textId="4AD0DC3E" w:rsidR="00154854" w:rsidRPr="00FF3B99" w:rsidRDefault="006B714D" w:rsidP="00EE69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F49E" w14:textId="5F53F420" w:rsidR="00154854" w:rsidRPr="00FF3B99" w:rsidRDefault="006B714D" w:rsidP="00EE69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0D4" w14:textId="77777777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  <w:r w:rsidRPr="00FF3B99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831" w14:textId="77777777" w:rsidR="00154854" w:rsidRPr="00FF3B99" w:rsidRDefault="00154854" w:rsidP="00EE69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9DECB0" w14:textId="77777777" w:rsidR="00A9171E" w:rsidRDefault="00A9171E" w:rsidP="00A9171E">
      <w:pPr>
        <w:pStyle w:val="Paragrafoelenco"/>
        <w:rPr>
          <w:rFonts w:asciiTheme="minorHAnsi" w:hAnsiTheme="minorHAnsi" w:cstheme="minorHAnsi"/>
        </w:rPr>
      </w:pPr>
    </w:p>
    <w:p w14:paraId="56E1D597" w14:textId="0E967A7F" w:rsidR="00A9171E" w:rsidRDefault="00A9171E" w:rsidP="00A9171E">
      <w:pPr>
        <w:pStyle w:val="Paragrafoelenco"/>
        <w:rPr>
          <w:rFonts w:asciiTheme="minorHAnsi" w:hAnsiTheme="minorHAnsi" w:cstheme="minorHAnsi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213"/>
        <w:gridCol w:w="673"/>
        <w:gridCol w:w="1056"/>
        <w:gridCol w:w="1269"/>
        <w:gridCol w:w="4561"/>
        <w:gridCol w:w="1526"/>
        <w:gridCol w:w="1500"/>
        <w:gridCol w:w="1369"/>
        <w:gridCol w:w="3122"/>
        <w:gridCol w:w="4535"/>
      </w:tblGrid>
      <w:tr w:rsidR="00F33F67" w:rsidRPr="00260171" w14:paraId="7BA7A843" w14:textId="77777777" w:rsidTr="00F33F67">
        <w:trPr>
          <w:trHeight w:val="493"/>
          <w:tblHeader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99CF3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Missione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B709D0" w14:textId="05B979FE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Progr</w:t>
            </w:r>
            <w:r w:rsidR="00154854" w:rsidRPr="00260171">
              <w:rPr>
                <w:b/>
              </w:rPr>
              <w:t>amma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007437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Titolo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771B00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Piano</w:t>
            </w:r>
          </w:p>
          <w:p w14:paraId="6D53B19A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 xml:space="preserve">dei conti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162A6" w14:textId="77777777" w:rsidR="00312832" w:rsidRPr="00260171" w:rsidRDefault="00312832" w:rsidP="00B40B83">
            <w:pPr>
              <w:ind w:firstLine="10"/>
              <w:jc w:val="center"/>
              <w:rPr>
                <w:b/>
              </w:rPr>
            </w:pPr>
            <w:r w:rsidRPr="00260171">
              <w:rPr>
                <w:b/>
              </w:rPr>
              <w:t>Capitolo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23DF8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Descrizione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00766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Bilancio 2023</w:t>
            </w:r>
          </w:p>
          <w:p w14:paraId="2EB87F4B" w14:textId="77777777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(competenza e cassa)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1947B" w14:textId="77777777" w:rsidR="00F33F67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Bilancio</w:t>
            </w:r>
            <w:r w:rsidR="00F33F67">
              <w:rPr>
                <w:b/>
              </w:rPr>
              <w:t xml:space="preserve"> 2023</w:t>
            </w:r>
          </w:p>
          <w:p w14:paraId="76F8234E" w14:textId="0740C0CA" w:rsidR="00312832" w:rsidRPr="00260171" w:rsidRDefault="00F33F67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E</w:t>
            </w:r>
            <w:r w:rsidR="00312832" w:rsidRPr="00260171">
              <w:rPr>
                <w:b/>
              </w:rPr>
              <w:t>s</w:t>
            </w:r>
            <w:r>
              <w:rPr>
                <w:b/>
              </w:rPr>
              <w:t>.</w:t>
            </w:r>
            <w:r w:rsidR="00312832" w:rsidRPr="00260171">
              <w:rPr>
                <w:b/>
              </w:rPr>
              <w:t xml:space="preserve"> 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F56FB" w14:textId="1C66E81E" w:rsidR="00312832" w:rsidRPr="00260171" w:rsidRDefault="00312832" w:rsidP="00B40B83">
            <w:pPr>
              <w:jc w:val="center"/>
              <w:rPr>
                <w:b/>
              </w:rPr>
            </w:pPr>
            <w:r w:rsidRPr="00260171">
              <w:rPr>
                <w:b/>
              </w:rPr>
              <w:t>Bilancio</w:t>
            </w:r>
            <w:r w:rsidR="00F33F67">
              <w:rPr>
                <w:b/>
              </w:rPr>
              <w:t xml:space="preserve"> 2023</w:t>
            </w:r>
            <w:r w:rsidRPr="00260171">
              <w:rPr>
                <w:b/>
              </w:rPr>
              <w:t xml:space="preserve"> es.</w:t>
            </w:r>
            <w:r w:rsidR="00F33F67">
              <w:rPr>
                <w:b/>
              </w:rPr>
              <w:t xml:space="preserve"> </w:t>
            </w:r>
            <w:r w:rsidRPr="00260171">
              <w:rPr>
                <w:b/>
              </w:rPr>
              <w:t>2025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8A789" w14:textId="77777777" w:rsidR="00312832" w:rsidRPr="00260171" w:rsidRDefault="00312832" w:rsidP="00B40B83">
            <w:pPr>
              <w:jc w:val="center"/>
              <w:rPr>
                <w:b/>
                <w:bCs/>
              </w:rPr>
            </w:pPr>
            <w:r w:rsidRPr="00260171">
              <w:rPr>
                <w:b/>
                <w:bCs/>
              </w:rPr>
              <w:t xml:space="preserve"> Settore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01022" w14:textId="77777777" w:rsidR="00312832" w:rsidRPr="00260171" w:rsidRDefault="00312832" w:rsidP="00B40B83">
            <w:pPr>
              <w:jc w:val="center"/>
              <w:rPr>
                <w:b/>
                <w:bCs/>
              </w:rPr>
            </w:pPr>
            <w:r w:rsidRPr="00260171">
              <w:rPr>
                <w:b/>
                <w:bCs/>
              </w:rPr>
              <w:t>Motivazione</w:t>
            </w:r>
          </w:p>
        </w:tc>
      </w:tr>
      <w:tr w:rsidR="00F33F67" w:rsidRPr="00260171" w14:paraId="1530DF5E" w14:textId="77777777" w:rsidTr="00F33F67">
        <w:trPr>
          <w:trHeight w:val="944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F6E39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43887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9793F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 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9D3670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7010199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E2448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70035</w:t>
            </w:r>
          </w:p>
          <w:p w14:paraId="72029D78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 xml:space="preserve"> (PURO)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F116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VERSAMENTO TRATTENUTA PER ATTI DI LIBERALITA' O ACQUISIZIONE SERVIZI CONNESSI ALL'ESERCIZIO DEL MANDATO DEI CONSIGLIERI E ASSESSORI REGIONALI - ART. 24 TER L.R. 3/2009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0D9CC" w14:textId="1CB55122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- 20.000,00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023CD" w14:textId="2E011F34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4E43" w14:textId="12F34312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5A0B7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</w:p>
          <w:p w14:paraId="7B2B6C34" w14:textId="77777777" w:rsidR="000C458B" w:rsidRPr="00260171" w:rsidRDefault="000C458B" w:rsidP="00312832">
            <w:pPr>
              <w:jc w:val="center"/>
              <w:rPr>
                <w:rFonts w:asciiTheme="minorHAnsi" w:hAnsiTheme="minorHAnsi" w:cstheme="minorHAnsi"/>
              </w:rPr>
            </w:pPr>
          </w:p>
          <w:p w14:paraId="5D944C7C" w14:textId="77777777" w:rsidR="000C458B" w:rsidRPr="00260171" w:rsidRDefault="000C458B" w:rsidP="00312832">
            <w:pPr>
              <w:jc w:val="center"/>
              <w:rPr>
                <w:rFonts w:asciiTheme="minorHAnsi" w:hAnsiTheme="minorHAnsi" w:cstheme="minorHAnsi"/>
              </w:rPr>
            </w:pPr>
          </w:p>
          <w:p w14:paraId="19E90B34" w14:textId="4BE2F9C1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Bilancio e finanze</w:t>
            </w:r>
          </w:p>
          <w:p w14:paraId="5BFA77D4" w14:textId="0420C437" w:rsidR="00312832" w:rsidRPr="00260171" w:rsidRDefault="00312832" w:rsidP="003128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 xml:space="preserve"> </w:t>
            </w:r>
          </w:p>
          <w:p w14:paraId="32D3E073" w14:textId="77777777" w:rsidR="00312832" w:rsidRPr="00260171" w:rsidRDefault="00312832" w:rsidP="003128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C5F7979" w14:textId="77777777" w:rsidR="00312832" w:rsidRPr="00260171" w:rsidRDefault="00312832" w:rsidP="003128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2736C" w14:textId="6B0B4A5E" w:rsidR="00312832" w:rsidRPr="00260171" w:rsidRDefault="00312832" w:rsidP="003128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Variazione compensativ</w:t>
            </w:r>
            <w:r w:rsidR="007D4461" w:rsidRPr="00260171">
              <w:rPr>
                <w:rFonts w:asciiTheme="minorHAnsi" w:hAnsiTheme="minorHAnsi" w:cstheme="minorHAnsi"/>
              </w:rPr>
              <w:t>a</w:t>
            </w:r>
            <w:r w:rsidRPr="00260171">
              <w:rPr>
                <w:rFonts w:asciiTheme="minorHAnsi" w:hAnsiTheme="minorHAnsi" w:cstheme="minorHAnsi"/>
              </w:rPr>
              <w:t xml:space="preserve"> tra capitoli delle partite di giro ai fini della gestione contabile delle uscite per conto terzi</w:t>
            </w:r>
            <w:r w:rsidR="007D16EC">
              <w:rPr>
                <w:rFonts w:asciiTheme="minorHAnsi" w:hAnsiTheme="minorHAnsi" w:cstheme="minorHAnsi"/>
              </w:rPr>
              <w:t>.</w:t>
            </w:r>
            <w:r w:rsidRPr="00260171">
              <w:rPr>
                <w:rFonts w:asciiTheme="minorHAnsi" w:hAnsiTheme="minorHAnsi" w:cstheme="minorHAnsi"/>
              </w:rPr>
              <w:t xml:space="preserve">  </w:t>
            </w:r>
          </w:p>
          <w:p w14:paraId="15C3D78C" w14:textId="77777777" w:rsidR="00312832" w:rsidRPr="00260171" w:rsidRDefault="00312832" w:rsidP="00312832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F33F67" w:rsidRPr="00260171" w14:paraId="6D8F1FF2" w14:textId="77777777" w:rsidTr="00F33F67">
        <w:trPr>
          <w:trHeight w:val="574"/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5D3E5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EBB42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275E5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 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19E66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7029999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6581E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70043</w:t>
            </w:r>
          </w:p>
          <w:p w14:paraId="5CAF3F0E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(PURO)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2D2DA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ALTRE USCITE PER CONTO TERZI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FDC12" w14:textId="372A0CCE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20.000,00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A876F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B8EA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D223" w14:textId="77777777" w:rsidR="00312832" w:rsidRPr="00260171" w:rsidRDefault="00312832" w:rsidP="00B40B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361F" w14:textId="77777777" w:rsidR="00312832" w:rsidRPr="00260171" w:rsidRDefault="00312832" w:rsidP="00B40B83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3DE604EC" w14:textId="3C57A0B6" w:rsidR="00BA541C" w:rsidRPr="00260171" w:rsidRDefault="00BA541C" w:rsidP="00A9171E">
      <w:pPr>
        <w:pStyle w:val="Paragrafoelenco"/>
        <w:rPr>
          <w:rFonts w:asciiTheme="minorHAnsi" w:hAnsiTheme="minorHAnsi" w:cstheme="minorHAnsi"/>
        </w:rPr>
      </w:pPr>
    </w:p>
    <w:p w14:paraId="4408376A" w14:textId="6D8023BD" w:rsidR="00BA541C" w:rsidRPr="00260171" w:rsidRDefault="00BA541C" w:rsidP="00312832">
      <w:pPr>
        <w:rPr>
          <w:rFonts w:asciiTheme="minorHAnsi" w:hAnsiTheme="minorHAnsi" w:cstheme="minorHAnsi"/>
        </w:rPr>
      </w:pPr>
    </w:p>
    <w:p w14:paraId="02E1CAC9" w14:textId="77777777" w:rsidR="00154854" w:rsidRPr="00260171" w:rsidRDefault="00154854" w:rsidP="00312832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1283"/>
        <w:gridCol w:w="1977"/>
        <w:gridCol w:w="1261"/>
        <w:gridCol w:w="4643"/>
        <w:gridCol w:w="1615"/>
        <w:gridCol w:w="1466"/>
        <w:gridCol w:w="1484"/>
        <w:gridCol w:w="2985"/>
        <w:gridCol w:w="4434"/>
      </w:tblGrid>
      <w:tr w:rsidR="004F56BB" w:rsidRPr="00260171" w14:paraId="3A6DD688" w14:textId="77777777" w:rsidTr="00F33F67">
        <w:trPr>
          <w:trHeight w:val="615"/>
        </w:trPr>
        <w:tc>
          <w:tcPr>
            <w:tcW w:w="154" w:type="pct"/>
            <w:shd w:val="clear" w:color="auto" w:fill="D9D9D9" w:themeFill="background1" w:themeFillShade="D9"/>
            <w:noWrap/>
            <w:vAlign w:val="center"/>
            <w:hideMark/>
          </w:tcPr>
          <w:p w14:paraId="11B1672E" w14:textId="77777777" w:rsidR="004F56BB" w:rsidRPr="00260171" w:rsidRDefault="004F56BB" w:rsidP="004F56B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0171">
              <w:rPr>
                <w:rFonts w:asciiTheme="minorHAnsi" w:eastAsia="Times New Roman" w:hAnsiTheme="minorHAnsi" w:cstheme="minorHAnsi"/>
                <w:b/>
                <w:bCs/>
              </w:rPr>
              <w:t>Titolo</w:t>
            </w:r>
          </w:p>
        </w:tc>
        <w:tc>
          <w:tcPr>
            <w:tcW w:w="294" w:type="pct"/>
            <w:shd w:val="clear" w:color="auto" w:fill="D9D9D9" w:themeFill="background1" w:themeFillShade="D9"/>
            <w:noWrap/>
            <w:vAlign w:val="center"/>
            <w:hideMark/>
          </w:tcPr>
          <w:p w14:paraId="5DD016F7" w14:textId="77777777" w:rsidR="004F56BB" w:rsidRPr="00260171" w:rsidRDefault="004F56BB" w:rsidP="004F56B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0171">
              <w:rPr>
                <w:rFonts w:asciiTheme="minorHAnsi" w:eastAsia="Times New Roman" w:hAnsiTheme="minorHAnsi" w:cstheme="minorHAnsi"/>
                <w:b/>
                <w:bCs/>
              </w:rPr>
              <w:t>Tipologia</w:t>
            </w:r>
          </w:p>
        </w:tc>
        <w:tc>
          <w:tcPr>
            <w:tcW w:w="453" w:type="pct"/>
            <w:shd w:val="clear" w:color="auto" w:fill="D9D9D9" w:themeFill="background1" w:themeFillShade="D9"/>
            <w:noWrap/>
            <w:vAlign w:val="center"/>
            <w:hideMark/>
          </w:tcPr>
          <w:p w14:paraId="130DF7F8" w14:textId="7777777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60171">
              <w:rPr>
                <w:rFonts w:asciiTheme="minorHAnsi" w:hAnsiTheme="minorHAnsi" w:cstheme="minorHAnsi"/>
                <w:b/>
              </w:rPr>
              <w:t>Piano</w:t>
            </w:r>
          </w:p>
          <w:p w14:paraId="19EEB0B3" w14:textId="77777777" w:rsidR="004F56BB" w:rsidRPr="00260171" w:rsidRDefault="004F56BB" w:rsidP="004F56B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0171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14:paraId="74FD8111" w14:textId="77777777" w:rsidR="004F56BB" w:rsidRPr="00260171" w:rsidRDefault="004F56BB" w:rsidP="004F56B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0171">
              <w:rPr>
                <w:rFonts w:asciiTheme="minorHAnsi" w:eastAsia="Times New Roman" w:hAnsiTheme="minorHAnsi" w:cstheme="minorHAnsi"/>
                <w:b/>
                <w:bCs/>
              </w:rPr>
              <w:t>Capitolo</w:t>
            </w:r>
          </w:p>
          <w:p w14:paraId="3C4D524D" w14:textId="7777777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0171">
              <w:rPr>
                <w:rFonts w:asciiTheme="minorHAnsi" w:eastAsia="Times New Roman" w:hAnsiTheme="minorHAnsi" w:cstheme="minorHAnsi"/>
                <w:b/>
                <w:bCs/>
              </w:rPr>
              <w:t>E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14:paraId="7D5B27D0" w14:textId="7777777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0171">
              <w:rPr>
                <w:rFonts w:asciiTheme="minorHAnsi" w:eastAsia="Times New Roman" w:hAnsiTheme="minorHAnsi" w:cstheme="minorHAnsi"/>
                <w:b/>
                <w:bCs/>
              </w:rPr>
              <w:t>Descrizione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14:paraId="2D136095" w14:textId="7777777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0171">
              <w:rPr>
                <w:rFonts w:asciiTheme="minorHAnsi" w:hAnsiTheme="minorHAnsi" w:cstheme="minorHAnsi"/>
                <w:b/>
                <w:bCs/>
              </w:rPr>
              <w:t>Bilancio 2023</w:t>
            </w:r>
          </w:p>
          <w:p w14:paraId="5B6CFE15" w14:textId="77777777" w:rsidR="004F56BB" w:rsidRPr="00260171" w:rsidRDefault="004F56BB" w:rsidP="004F56BB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60171">
              <w:rPr>
                <w:rFonts w:asciiTheme="minorHAnsi" w:hAnsiTheme="minorHAnsi" w:cstheme="minorHAnsi"/>
                <w:b/>
                <w:bCs/>
              </w:rPr>
              <w:t>(competenza e cassa)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5C72253E" w14:textId="77777777" w:rsidR="00F33F67" w:rsidRDefault="004F56BB" w:rsidP="004F56BB">
            <w:pPr>
              <w:jc w:val="center"/>
              <w:rPr>
                <w:b/>
              </w:rPr>
            </w:pPr>
            <w:r w:rsidRPr="00260171">
              <w:rPr>
                <w:b/>
              </w:rPr>
              <w:t xml:space="preserve">Bilancio </w:t>
            </w:r>
          </w:p>
          <w:p w14:paraId="787E0EC7" w14:textId="1FC17A00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0171">
              <w:rPr>
                <w:b/>
              </w:rPr>
              <w:t>es</w:t>
            </w:r>
            <w:r w:rsidR="00F33F67">
              <w:rPr>
                <w:b/>
              </w:rPr>
              <w:t>.</w:t>
            </w:r>
            <w:r w:rsidRPr="00260171">
              <w:rPr>
                <w:b/>
              </w:rPr>
              <w:t xml:space="preserve"> 2024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60B4D4E" w14:textId="77777777" w:rsidR="00F33F67" w:rsidRDefault="004F56BB" w:rsidP="004F56BB">
            <w:pPr>
              <w:jc w:val="center"/>
              <w:rPr>
                <w:b/>
              </w:rPr>
            </w:pPr>
            <w:r w:rsidRPr="00260171">
              <w:rPr>
                <w:b/>
              </w:rPr>
              <w:t xml:space="preserve">Bilancio </w:t>
            </w:r>
          </w:p>
          <w:p w14:paraId="4F7425C5" w14:textId="4CD2F87E" w:rsidR="004F56BB" w:rsidRPr="00260171" w:rsidRDefault="00F33F67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</w:rPr>
              <w:t xml:space="preserve"> </w:t>
            </w:r>
            <w:r w:rsidR="004F56BB" w:rsidRPr="00260171">
              <w:rPr>
                <w:b/>
              </w:rPr>
              <w:t>es.</w:t>
            </w:r>
            <w:r>
              <w:rPr>
                <w:b/>
              </w:rPr>
              <w:t xml:space="preserve"> </w:t>
            </w:r>
            <w:r w:rsidR="004F56BB" w:rsidRPr="00260171">
              <w:rPr>
                <w:b/>
              </w:rPr>
              <w:t>2025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CA2358D" w14:textId="77777777" w:rsidR="000C458B" w:rsidRPr="00260171" w:rsidRDefault="000C458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5C502E" w14:textId="336BE0F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0171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137CEBC6" w14:textId="7777777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0171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4F56BB" w:rsidRPr="00260171" w14:paraId="0BF7A86F" w14:textId="77777777" w:rsidTr="00F33F67">
        <w:trPr>
          <w:trHeight w:val="408"/>
        </w:trPr>
        <w:tc>
          <w:tcPr>
            <w:tcW w:w="154" w:type="pct"/>
            <w:shd w:val="clear" w:color="auto" w:fill="auto"/>
            <w:vAlign w:val="center"/>
            <w:hideMark/>
          </w:tcPr>
          <w:p w14:paraId="22CC03D0" w14:textId="7DD6A242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7BB0554" w14:textId="773F54C5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2CC814EC" w14:textId="5371666B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9010199</w:t>
            </w:r>
          </w:p>
        </w:tc>
        <w:tc>
          <w:tcPr>
            <w:tcW w:w="289" w:type="pct"/>
            <w:vAlign w:val="center"/>
          </w:tcPr>
          <w:p w14:paraId="12D77E6C" w14:textId="702BBDDD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9035</w:t>
            </w:r>
          </w:p>
        </w:tc>
        <w:tc>
          <w:tcPr>
            <w:tcW w:w="1064" w:type="pct"/>
            <w:vAlign w:val="center"/>
          </w:tcPr>
          <w:p w14:paraId="7019C328" w14:textId="28464242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TRATTENUTA PER ATTI DI LIBERALITA' O ACQUISIZIONE SERVIZI CONNESSI ALL'ESERCIZIO DEL MANDATO DEI CONSIGLIERI E ASSESSORI REGIONALI - ART. 24 TER L.R. 3/2009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760D224" w14:textId="2985C2C4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- 20.000,00</w:t>
            </w:r>
          </w:p>
        </w:tc>
        <w:tc>
          <w:tcPr>
            <w:tcW w:w="336" w:type="pct"/>
            <w:vAlign w:val="center"/>
          </w:tcPr>
          <w:p w14:paraId="6FE75BF3" w14:textId="6DFE3882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40" w:type="pct"/>
            <w:vAlign w:val="center"/>
          </w:tcPr>
          <w:p w14:paraId="7EFD8462" w14:textId="4CCAD52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84" w:type="pct"/>
            <w:vMerge w:val="restart"/>
          </w:tcPr>
          <w:p w14:paraId="35AAE072" w14:textId="35D9C8EA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</w:p>
          <w:p w14:paraId="4CCCF265" w14:textId="7777777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</w:p>
          <w:p w14:paraId="16C0BECC" w14:textId="6D7BE4BB" w:rsidR="004F56BB" w:rsidRPr="00260171" w:rsidRDefault="004F56BB" w:rsidP="000C458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Bilancio e finanze</w:t>
            </w:r>
          </w:p>
          <w:p w14:paraId="486A6540" w14:textId="1F1F81BC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6" w:type="pct"/>
            <w:vMerge w:val="restart"/>
          </w:tcPr>
          <w:p w14:paraId="2484AD0A" w14:textId="77777777" w:rsidR="004F56BB" w:rsidRPr="00260171" w:rsidRDefault="004F56BB" w:rsidP="004F56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41F1CED4" w14:textId="77777777" w:rsidR="004F56BB" w:rsidRPr="00260171" w:rsidRDefault="004F56BB" w:rsidP="004F56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1B81404" w14:textId="0BE05E0E" w:rsidR="004F56BB" w:rsidRPr="00260171" w:rsidRDefault="004F56BB" w:rsidP="004F56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Variazione compensativ</w:t>
            </w:r>
            <w:r w:rsidR="007D4461" w:rsidRPr="00260171">
              <w:rPr>
                <w:rFonts w:asciiTheme="minorHAnsi" w:hAnsiTheme="minorHAnsi" w:cstheme="minorHAnsi"/>
              </w:rPr>
              <w:t>a</w:t>
            </w:r>
            <w:r w:rsidRPr="00260171">
              <w:rPr>
                <w:rFonts w:asciiTheme="minorHAnsi" w:hAnsiTheme="minorHAnsi" w:cstheme="minorHAnsi"/>
              </w:rPr>
              <w:t xml:space="preserve"> tra capitoli delle partite di giro ai fini della gestione contabile delle entrate per conto terzi</w:t>
            </w:r>
            <w:r w:rsidR="007D16EC">
              <w:rPr>
                <w:rFonts w:asciiTheme="minorHAnsi" w:hAnsiTheme="minorHAnsi" w:cstheme="minorHAnsi"/>
              </w:rPr>
              <w:t>.</w:t>
            </w:r>
            <w:r w:rsidRPr="00260171">
              <w:rPr>
                <w:rFonts w:asciiTheme="minorHAnsi" w:hAnsiTheme="minorHAnsi" w:cstheme="minorHAnsi"/>
              </w:rPr>
              <w:t xml:space="preserve"> </w:t>
            </w:r>
          </w:p>
          <w:p w14:paraId="34BB2E9A" w14:textId="7AF52F06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56BB" w:rsidRPr="00FF3B99" w14:paraId="493C7AEA" w14:textId="77777777" w:rsidTr="00F33F67">
        <w:trPr>
          <w:trHeight w:val="408"/>
        </w:trPr>
        <w:tc>
          <w:tcPr>
            <w:tcW w:w="154" w:type="pct"/>
            <w:shd w:val="clear" w:color="auto" w:fill="auto"/>
            <w:vAlign w:val="center"/>
          </w:tcPr>
          <w:p w14:paraId="5FE72B4B" w14:textId="75569C0E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274D1A9" w14:textId="16ADAA18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69C0C13" w14:textId="1F630881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9029999</w:t>
            </w:r>
          </w:p>
        </w:tc>
        <w:tc>
          <w:tcPr>
            <w:tcW w:w="289" w:type="pct"/>
            <w:vAlign w:val="center"/>
          </w:tcPr>
          <w:p w14:paraId="7B87F9E8" w14:textId="33590C66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9043</w:t>
            </w:r>
          </w:p>
        </w:tc>
        <w:tc>
          <w:tcPr>
            <w:tcW w:w="1064" w:type="pct"/>
            <w:vAlign w:val="center"/>
          </w:tcPr>
          <w:p w14:paraId="2A8B44A6" w14:textId="0EC4DAE7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="Arial" w:hAnsi="Arial" w:cs="Arial"/>
                <w:sz w:val="18"/>
                <w:szCs w:val="18"/>
              </w:rPr>
              <w:t>ALTRE ENTRATE PER CONTO TERZI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BD56873" w14:textId="2BCE9B90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20.000,00</w:t>
            </w:r>
          </w:p>
        </w:tc>
        <w:tc>
          <w:tcPr>
            <w:tcW w:w="336" w:type="pct"/>
            <w:vAlign w:val="center"/>
          </w:tcPr>
          <w:p w14:paraId="6150D941" w14:textId="1C6011D0" w:rsidR="004F56BB" w:rsidRPr="00260171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t>--</w:t>
            </w:r>
          </w:p>
        </w:tc>
        <w:tc>
          <w:tcPr>
            <w:tcW w:w="340" w:type="pct"/>
            <w:vAlign w:val="center"/>
          </w:tcPr>
          <w:p w14:paraId="6A28396D" w14:textId="2C980778" w:rsidR="004F56BB" w:rsidRPr="00FF3B99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t>--</w:t>
            </w:r>
          </w:p>
        </w:tc>
        <w:tc>
          <w:tcPr>
            <w:tcW w:w="684" w:type="pct"/>
            <w:vMerge/>
          </w:tcPr>
          <w:p w14:paraId="0514DCF2" w14:textId="5ECC9976" w:rsidR="004F56BB" w:rsidRPr="00FF3B99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6" w:type="pct"/>
            <w:vMerge/>
          </w:tcPr>
          <w:p w14:paraId="0C6CE93D" w14:textId="77777777" w:rsidR="004F56BB" w:rsidRPr="00FF3B99" w:rsidRDefault="004F56BB" w:rsidP="004F56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F4C88EE" w14:textId="77777777" w:rsidR="00154854" w:rsidRDefault="00154854" w:rsidP="00312832">
      <w:pPr>
        <w:rPr>
          <w:rFonts w:asciiTheme="minorHAnsi" w:hAnsiTheme="minorHAnsi" w:cstheme="minorHAnsi"/>
        </w:rPr>
      </w:pPr>
    </w:p>
    <w:p w14:paraId="1F8F0118" w14:textId="77777777" w:rsidR="00154854" w:rsidRDefault="00154854" w:rsidP="00312832">
      <w:pPr>
        <w:rPr>
          <w:rFonts w:asciiTheme="minorHAnsi" w:hAnsiTheme="minorHAnsi" w:cstheme="minorHAnsi"/>
        </w:rPr>
      </w:pPr>
    </w:p>
    <w:p w14:paraId="74CB5AA7" w14:textId="77777777" w:rsidR="00154854" w:rsidRDefault="00154854" w:rsidP="00312832">
      <w:pPr>
        <w:rPr>
          <w:rFonts w:asciiTheme="minorHAnsi" w:hAnsiTheme="minorHAnsi" w:cstheme="minorHAnsi"/>
        </w:rPr>
      </w:pPr>
    </w:p>
    <w:p w14:paraId="16F88074" w14:textId="77777777" w:rsidR="00154854" w:rsidRDefault="00154854" w:rsidP="00312832">
      <w:pPr>
        <w:rPr>
          <w:rFonts w:asciiTheme="minorHAnsi" w:hAnsiTheme="minorHAnsi" w:cstheme="minorHAnsi"/>
        </w:rPr>
      </w:pPr>
    </w:p>
    <w:p w14:paraId="70308D80" w14:textId="77777777" w:rsidR="00154854" w:rsidRDefault="00154854" w:rsidP="00312832">
      <w:pPr>
        <w:rPr>
          <w:rFonts w:asciiTheme="minorHAnsi" w:hAnsiTheme="minorHAnsi" w:cstheme="minorHAnsi"/>
        </w:rPr>
      </w:pPr>
    </w:p>
    <w:p w14:paraId="4B25C4DE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7195783E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50EEC54B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56772AE4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2DBA6DE0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38EF2335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667ED733" w14:textId="77777777" w:rsidR="000C458B" w:rsidRDefault="000C458B" w:rsidP="00312832">
      <w:pPr>
        <w:rPr>
          <w:rFonts w:asciiTheme="minorHAnsi" w:hAnsiTheme="minorHAnsi" w:cstheme="minorHAnsi"/>
        </w:rPr>
      </w:pPr>
    </w:p>
    <w:p w14:paraId="03C07AC1" w14:textId="77777777" w:rsidR="000C458B" w:rsidRPr="00312832" w:rsidRDefault="000C458B" w:rsidP="00312832">
      <w:pPr>
        <w:rPr>
          <w:rFonts w:asciiTheme="minorHAnsi" w:hAnsiTheme="minorHAnsi" w:cstheme="minorHAnsi"/>
        </w:rPr>
      </w:pPr>
    </w:p>
    <w:p w14:paraId="00351EC2" w14:textId="77777777" w:rsidR="00A9171E" w:rsidRDefault="00A9171E" w:rsidP="00A9171E">
      <w:pPr>
        <w:rPr>
          <w:rFonts w:asciiTheme="minorHAnsi" w:hAnsiTheme="minorHAnsi" w:cstheme="minorHAnsi"/>
        </w:rPr>
      </w:pPr>
    </w:p>
    <w:p w14:paraId="0A726B1B" w14:textId="50E4B7E4" w:rsidR="00A9171E" w:rsidRPr="00577A8A" w:rsidRDefault="00A9171E" w:rsidP="00A9171E">
      <w:pPr>
        <w:rPr>
          <w:rFonts w:asciiTheme="minorHAnsi" w:hAnsiTheme="minorHAnsi" w:cstheme="minorHAnsi"/>
          <w:b/>
          <w:bCs/>
        </w:rPr>
      </w:pPr>
      <w:r w:rsidRPr="00577A8A">
        <w:rPr>
          <w:rFonts w:asciiTheme="minorHAnsi" w:hAnsiTheme="minorHAnsi" w:cstheme="minorHAnsi"/>
          <w:b/>
          <w:bCs/>
        </w:rPr>
        <w:t xml:space="preserve">VARIAZIONE CONSEGUENTE ALLA DELIBERAZIONE DI CONSIGLIO N. </w:t>
      </w:r>
      <w:r w:rsidR="00D11CFC">
        <w:rPr>
          <w:rFonts w:asciiTheme="minorHAnsi" w:hAnsiTheme="minorHAnsi" w:cstheme="minorHAnsi"/>
          <w:b/>
          <w:bCs/>
        </w:rPr>
        <w:t xml:space="preserve">81 </w:t>
      </w:r>
      <w:r w:rsidRPr="00577A8A">
        <w:rPr>
          <w:rFonts w:asciiTheme="minorHAnsi" w:hAnsiTheme="minorHAnsi" w:cstheme="minorHAnsi"/>
          <w:b/>
          <w:bCs/>
        </w:rPr>
        <w:t xml:space="preserve">APPROVATA NELLA SEDUTA DEL </w:t>
      </w:r>
      <w:r w:rsidR="00D11CFC">
        <w:rPr>
          <w:rFonts w:asciiTheme="minorHAnsi" w:hAnsiTheme="minorHAnsi" w:cstheme="minorHAnsi"/>
          <w:b/>
          <w:bCs/>
        </w:rPr>
        <w:t>21</w:t>
      </w:r>
      <w:r w:rsidRPr="00577A8A">
        <w:rPr>
          <w:rFonts w:asciiTheme="minorHAnsi" w:hAnsiTheme="minorHAnsi" w:cstheme="minorHAnsi"/>
          <w:b/>
          <w:bCs/>
        </w:rPr>
        <w:t xml:space="preserve"> NOVEMBRE 2023 - Art.  42 comma 6 e 51 d.lgs. 118/2011</w:t>
      </w:r>
    </w:p>
    <w:p w14:paraId="628397C4" w14:textId="77777777" w:rsidR="00A9171E" w:rsidRDefault="00A9171E" w:rsidP="00A9171E">
      <w:pPr>
        <w:rPr>
          <w:rFonts w:asciiTheme="minorHAnsi" w:hAnsiTheme="minorHAnsi" w:cstheme="minorHAnsi"/>
          <w:b/>
        </w:rPr>
      </w:pPr>
    </w:p>
    <w:p w14:paraId="6D621371" w14:textId="4C7721D1" w:rsidR="00A9171E" w:rsidRDefault="00A9171E" w:rsidP="00A9171E">
      <w:pPr>
        <w:rPr>
          <w:rFonts w:asciiTheme="minorHAnsi" w:hAnsiTheme="minorHAnsi" w:cstheme="minorHAnsi"/>
          <w:b/>
        </w:rPr>
      </w:pPr>
      <w:r w:rsidRPr="003F0363">
        <w:rPr>
          <w:rFonts w:asciiTheme="minorHAnsi" w:hAnsiTheme="minorHAnsi" w:cstheme="minorHAnsi"/>
          <w:b/>
        </w:rPr>
        <w:t>SPESA</w:t>
      </w:r>
      <w:r>
        <w:rPr>
          <w:rFonts w:asciiTheme="minorHAnsi" w:hAnsiTheme="minorHAnsi" w:cstheme="minorHAnsi"/>
          <w:b/>
        </w:rPr>
        <w:t xml:space="preserve"> CORRENTE E CAPITALE</w:t>
      </w:r>
      <w:r w:rsidRPr="003F036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</w:t>
      </w:r>
    </w:p>
    <w:p w14:paraId="1765AEA0" w14:textId="77777777" w:rsidR="00154854" w:rsidRDefault="00154854" w:rsidP="00A9171E">
      <w:pPr>
        <w:rPr>
          <w:rFonts w:asciiTheme="minorHAnsi" w:hAnsiTheme="minorHAnsi" w:cstheme="minorHAnsi"/>
          <w:b/>
        </w:rPr>
      </w:pPr>
    </w:p>
    <w:p w14:paraId="131293C1" w14:textId="77777777" w:rsidR="00154854" w:rsidRDefault="00154854" w:rsidP="00A9171E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214"/>
        <w:gridCol w:w="673"/>
        <w:gridCol w:w="1096"/>
        <w:gridCol w:w="1235"/>
        <w:gridCol w:w="4639"/>
        <w:gridCol w:w="1510"/>
        <w:gridCol w:w="1444"/>
        <w:gridCol w:w="1388"/>
        <w:gridCol w:w="1986"/>
        <w:gridCol w:w="5669"/>
      </w:tblGrid>
      <w:tr w:rsidR="00577A8A" w:rsidRPr="00FF3B99" w14:paraId="521E80D6" w14:textId="3C10CD14" w:rsidTr="00F33F67">
        <w:trPr>
          <w:trHeight w:val="945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DF340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79A596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D21BF8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87E6F0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Piano</w:t>
            </w:r>
          </w:p>
          <w:p w14:paraId="10B3756F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 xml:space="preserve">dei conti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ACDAB2" w14:textId="77777777" w:rsidR="00577A8A" w:rsidRPr="00FF3B99" w:rsidRDefault="00577A8A" w:rsidP="00ED64A5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Capitolo</w:t>
            </w:r>
          </w:p>
          <w:p w14:paraId="354EC16C" w14:textId="77777777" w:rsidR="00577A8A" w:rsidRPr="00FF3B99" w:rsidRDefault="00577A8A" w:rsidP="00ED64A5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F0F26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4E026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Bilancio 2023</w:t>
            </w:r>
          </w:p>
          <w:p w14:paraId="07A7E641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3B99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8749C" w14:textId="77777777" w:rsidR="00F33F67" w:rsidRDefault="00577A8A" w:rsidP="00ED64A5">
            <w:pPr>
              <w:jc w:val="center"/>
              <w:rPr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</w:p>
          <w:p w14:paraId="4F38F3ED" w14:textId="44E24E73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>es.</w:t>
            </w:r>
            <w:r w:rsidR="00F33F67">
              <w:rPr>
                <w:b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29A4C" w14:textId="48CE4E8D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14C7">
              <w:rPr>
                <w:b/>
              </w:rPr>
              <w:t>Bilancio</w:t>
            </w:r>
            <w:r>
              <w:rPr>
                <w:b/>
              </w:rPr>
              <w:t xml:space="preserve"> 2023</w:t>
            </w:r>
            <w:r w:rsidRPr="00EA14C7">
              <w:rPr>
                <w:b/>
              </w:rPr>
              <w:t xml:space="preserve"> </w:t>
            </w:r>
            <w:r>
              <w:rPr>
                <w:b/>
              </w:rPr>
              <w:t>es. 2025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62F3A" w14:textId="77777777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3B99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87F8" w14:textId="77777777" w:rsidR="00577A8A" w:rsidRDefault="00577A8A" w:rsidP="00ED64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985493" w14:textId="0D8E8EE4" w:rsidR="00577A8A" w:rsidRPr="00FF3B99" w:rsidRDefault="00577A8A" w:rsidP="00ED64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363">
              <w:rPr>
                <w:rFonts w:asciiTheme="minorHAnsi" w:hAnsiTheme="minorHAnsi" w:cstheme="minorHAnsi"/>
                <w:b/>
                <w:bCs/>
                <w:color w:val="000000"/>
              </w:rPr>
              <w:t>Motivazione</w:t>
            </w:r>
          </w:p>
        </w:tc>
      </w:tr>
      <w:tr w:rsidR="00577A8A" w:rsidRPr="00260171" w14:paraId="7CB64AA1" w14:textId="4DF18336" w:rsidTr="00F33F67">
        <w:trPr>
          <w:trHeight w:val="33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1777E" w14:textId="7FDCE7E9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2103D" w14:textId="6B0EA5DB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5CA8D" w14:textId="77777777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 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86D9E" w14:textId="1D412CD1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1.10.01.02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A3542" w14:textId="77777777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0171">
              <w:rPr>
                <w:rFonts w:asciiTheme="minorHAnsi" w:hAnsiTheme="minorHAnsi" w:cstheme="minorHAnsi"/>
                <w:color w:val="000000"/>
              </w:rPr>
              <w:t>10504</w:t>
            </w:r>
          </w:p>
          <w:p w14:paraId="105243E8" w14:textId="428A2029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  <w:color w:val="000000"/>
              </w:rPr>
              <w:t>(avanzo)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3D859" w14:textId="7D509318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FONDO SPECIALE PER FINANZIAMENTO NUOVI PROVVEDIMENTI LEGISLATIVI DEL CONSIGLIO REGIONALE - SPESE CORRENTI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A999" w14:textId="2BDA7CE4" w:rsidR="00577A8A" w:rsidRPr="00260171" w:rsidRDefault="00577A8A" w:rsidP="006F4BE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- 998.366,56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A0F33" w14:textId="7845E66C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EF58" w14:textId="3825A252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BD850" w14:textId="0D8B5F18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80AB" w14:textId="0369FFC6" w:rsidR="00577A8A" w:rsidRPr="00260171" w:rsidRDefault="00577A8A" w:rsidP="00577A8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260171">
              <w:rPr>
                <w:rFonts w:asciiTheme="minorHAnsi" w:eastAsia="Calibri" w:hAnsiTheme="minorHAnsi" w:cstheme="minorHAnsi"/>
              </w:rPr>
              <w:t>Si rende necessario rivedere la programmazione degli interventi legislativi in seguito agli eventi alluvionali verificatesi in Toscana a partire dal 2 novembre 2023 rimodulando la programmazione delle spese stanziate con l’assestamento di bilancio del Consiglio di cui alla propria deliberazione n. 56 del 25 luglio2 023 nel modo seguente:</w:t>
            </w:r>
          </w:p>
          <w:p w14:paraId="721DFC6E" w14:textId="77777777" w:rsidR="00577A8A" w:rsidRPr="00260171" w:rsidRDefault="00577A8A" w:rsidP="00577A8A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87"/>
              <w:jc w:val="both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variazione di euro 998.366,56</w:t>
            </w:r>
            <w:r w:rsidRPr="00260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171">
              <w:rPr>
                <w:rFonts w:asciiTheme="minorHAnsi" w:hAnsiTheme="minorHAnsi" w:cstheme="minorHAnsi"/>
              </w:rPr>
              <w:t>dal fondo leggi di parte corrente al fondo leggi in conto capitale esercizio 2023;</w:t>
            </w:r>
          </w:p>
          <w:p w14:paraId="4543998A" w14:textId="77777777" w:rsidR="00577A8A" w:rsidRPr="00260171" w:rsidRDefault="00577A8A" w:rsidP="006F4B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A8A" w:rsidRPr="00FF3B99" w14:paraId="1E4526CD" w14:textId="4D6624B0" w:rsidTr="00F33F67">
        <w:trPr>
          <w:trHeight w:val="63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9ECF5" w14:textId="020F89C7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4778E" w14:textId="1595A60C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B4280" w14:textId="5FA00DAB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C30004" w14:textId="71995AB8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2.05.01.02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C1B45" w14:textId="77777777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60171">
              <w:rPr>
                <w:rFonts w:asciiTheme="minorHAnsi" w:hAnsiTheme="minorHAnsi" w:cstheme="minorHAnsi"/>
                <w:color w:val="000000"/>
              </w:rPr>
              <w:t xml:space="preserve">20056 </w:t>
            </w:r>
          </w:p>
          <w:p w14:paraId="4EE47949" w14:textId="4D0793C0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  <w:color w:val="000000"/>
              </w:rPr>
              <w:t>(avanzo)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DCB93" w14:textId="7E2714F9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FONDO SPECIALE PER FINANZIAMENTO NUOVI PROVVEDIMENTI LEGISLATIVI DEL CONSIGLIO REGIONALE - SPESE DI INVESTIMENTO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78903" w14:textId="0E4211B3" w:rsidR="00577A8A" w:rsidRPr="00260171" w:rsidRDefault="00577A8A" w:rsidP="00577A8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998.366,56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02449" w14:textId="430B027C" w:rsidR="00577A8A" w:rsidRPr="00260171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E973" w14:textId="6370CE19" w:rsidR="00577A8A" w:rsidRPr="00FF3B99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  <w:r w:rsidRPr="00260171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E08" w14:textId="6973FF9C" w:rsidR="00577A8A" w:rsidRPr="00FF3B99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0CE" w14:textId="77777777" w:rsidR="00577A8A" w:rsidRPr="00FF3B99" w:rsidRDefault="00577A8A" w:rsidP="00577A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4EA15AB" w14:textId="77777777" w:rsidR="00154854" w:rsidRDefault="00154854" w:rsidP="00A9171E">
      <w:pPr>
        <w:rPr>
          <w:rFonts w:asciiTheme="minorHAnsi" w:hAnsiTheme="minorHAnsi" w:cstheme="minorHAnsi"/>
          <w:b/>
        </w:rPr>
      </w:pPr>
    </w:p>
    <w:p w14:paraId="5FD28EA7" w14:textId="77777777" w:rsidR="00D3757E" w:rsidRDefault="00D3757E" w:rsidP="00D3757E">
      <w:pPr>
        <w:jc w:val="both"/>
        <w:rPr>
          <w:sz w:val="24"/>
        </w:rPr>
      </w:pPr>
    </w:p>
    <w:p w14:paraId="118E8959" w14:textId="77777777" w:rsidR="002438D0" w:rsidRDefault="002438D0" w:rsidP="00D3757E">
      <w:pPr>
        <w:jc w:val="both"/>
        <w:rPr>
          <w:sz w:val="24"/>
        </w:rPr>
      </w:pPr>
    </w:p>
    <w:p w14:paraId="79061891" w14:textId="77777777" w:rsidR="00577A8A" w:rsidRDefault="00577A8A" w:rsidP="00D3757E">
      <w:pPr>
        <w:jc w:val="both"/>
        <w:rPr>
          <w:sz w:val="24"/>
        </w:rPr>
      </w:pPr>
    </w:p>
    <w:p w14:paraId="3D55E4B0" w14:textId="77777777" w:rsidR="00577A8A" w:rsidRDefault="00577A8A" w:rsidP="002438D0">
      <w:pPr>
        <w:jc w:val="both"/>
        <w:rPr>
          <w:sz w:val="24"/>
        </w:rPr>
      </w:pPr>
    </w:p>
    <w:p w14:paraId="08888CE6" w14:textId="77777777" w:rsidR="00D3757E" w:rsidRDefault="00D3757E" w:rsidP="00D3757E">
      <w:pPr>
        <w:rPr>
          <w:sz w:val="24"/>
        </w:rPr>
      </w:pPr>
    </w:p>
    <w:p w14:paraId="52AB3A11" w14:textId="77777777" w:rsidR="00577A8A" w:rsidRPr="00577A8A" w:rsidRDefault="00577A8A" w:rsidP="00577A8A">
      <w:pPr>
        <w:ind w:firstLine="708"/>
        <w:rPr>
          <w:b/>
          <w:bCs/>
          <w:sz w:val="24"/>
        </w:rPr>
      </w:pPr>
    </w:p>
    <w:p w14:paraId="17428E23" w14:textId="77777777" w:rsidR="00D3757E" w:rsidRPr="00FF3B99" w:rsidRDefault="00D3757E" w:rsidP="004C1CB8">
      <w:pPr>
        <w:rPr>
          <w:rFonts w:asciiTheme="minorHAnsi" w:hAnsiTheme="minorHAnsi" w:cstheme="minorHAnsi"/>
          <w:b/>
        </w:rPr>
      </w:pPr>
    </w:p>
    <w:sectPr w:rsidR="00D3757E" w:rsidRPr="00FF3B99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602D" w14:textId="77777777" w:rsidR="00A914CF" w:rsidRPr="004E27FB" w:rsidRDefault="00A914CF">
      <w:r w:rsidRPr="004E27FB">
        <w:separator/>
      </w:r>
    </w:p>
  </w:endnote>
  <w:endnote w:type="continuationSeparator" w:id="0">
    <w:p w14:paraId="058FB824" w14:textId="77777777" w:rsidR="00A914CF" w:rsidRPr="004E27FB" w:rsidRDefault="00A914CF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4273" w14:textId="77777777" w:rsidR="007A044C" w:rsidRPr="006C080D" w:rsidRDefault="002C468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24468">
      <w:rPr>
        <w:noProof/>
      </w:rPr>
      <w:t>3</w:t>
    </w:r>
    <w:r>
      <w:rPr>
        <w:noProof/>
      </w:rPr>
      <w:fldChar w:fldCharType="end"/>
    </w:r>
  </w:p>
  <w:p w14:paraId="327F04D4" w14:textId="77777777" w:rsidR="007A044C" w:rsidRDefault="007A0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5AB" w14:textId="77777777" w:rsidR="007A044C" w:rsidRDefault="007A044C">
    <w:pPr>
      <w:pStyle w:val="Pidipagina"/>
      <w:jc w:val="center"/>
    </w:pPr>
  </w:p>
  <w:p w14:paraId="0328DC7E" w14:textId="77777777" w:rsidR="007A044C" w:rsidRPr="007E4373" w:rsidRDefault="007A044C">
    <w:pPr>
      <w:pStyle w:val="Pidipagina"/>
      <w:jc w:val="center"/>
    </w:pPr>
    <w:r>
      <w:t xml:space="preserve"> </w:t>
    </w:r>
  </w:p>
  <w:p w14:paraId="519F7B8E" w14:textId="77777777" w:rsidR="007A044C" w:rsidRPr="004E27FB" w:rsidRDefault="007A044C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9CFC" w14:textId="77777777" w:rsidR="00A914CF" w:rsidRPr="004E27FB" w:rsidRDefault="00A914CF">
      <w:r w:rsidRPr="004E27FB">
        <w:separator/>
      </w:r>
    </w:p>
  </w:footnote>
  <w:footnote w:type="continuationSeparator" w:id="0">
    <w:p w14:paraId="6EC246AB" w14:textId="77777777" w:rsidR="00A914CF" w:rsidRPr="004E27FB" w:rsidRDefault="00A914CF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5A96E7F"/>
    <w:multiLevelType w:val="multilevel"/>
    <w:tmpl w:val="75D25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2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E754A26"/>
    <w:multiLevelType w:val="hybridMultilevel"/>
    <w:tmpl w:val="7576A4C8"/>
    <w:lvl w:ilvl="0" w:tplc="5EA4249A">
      <w:start w:val="88"/>
      <w:numFmt w:val="bullet"/>
      <w:lvlText w:val="-"/>
      <w:lvlJc w:val="left"/>
      <w:pPr>
        <w:ind w:left="4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38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8321D"/>
    <w:multiLevelType w:val="hybridMultilevel"/>
    <w:tmpl w:val="25E87F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338775661">
    <w:abstractNumId w:val="26"/>
  </w:num>
  <w:num w:numId="2" w16cid:durableId="2043747927">
    <w:abstractNumId w:val="41"/>
  </w:num>
  <w:num w:numId="3" w16cid:durableId="535771467">
    <w:abstractNumId w:val="7"/>
  </w:num>
  <w:num w:numId="4" w16cid:durableId="1124159326">
    <w:abstractNumId w:val="38"/>
  </w:num>
  <w:num w:numId="5" w16cid:durableId="429743254">
    <w:abstractNumId w:val="12"/>
  </w:num>
  <w:num w:numId="6" w16cid:durableId="920211566">
    <w:abstractNumId w:val="5"/>
  </w:num>
  <w:num w:numId="7" w16cid:durableId="14349817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9216796">
    <w:abstractNumId w:val="17"/>
  </w:num>
  <w:num w:numId="9" w16cid:durableId="1618292724">
    <w:abstractNumId w:val="40"/>
  </w:num>
  <w:num w:numId="10" w16cid:durableId="1721858858">
    <w:abstractNumId w:val="30"/>
  </w:num>
  <w:num w:numId="11" w16cid:durableId="393240552">
    <w:abstractNumId w:val="1"/>
  </w:num>
  <w:num w:numId="12" w16cid:durableId="945424036">
    <w:abstractNumId w:val="36"/>
  </w:num>
  <w:num w:numId="13" w16cid:durableId="1009210276">
    <w:abstractNumId w:val="6"/>
  </w:num>
  <w:num w:numId="14" w16cid:durableId="1925263088">
    <w:abstractNumId w:val="21"/>
  </w:num>
  <w:num w:numId="15" w16cid:durableId="1263033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3311653">
    <w:abstractNumId w:val="19"/>
  </w:num>
  <w:num w:numId="17" w16cid:durableId="2050951479">
    <w:abstractNumId w:val="33"/>
  </w:num>
  <w:num w:numId="18" w16cid:durableId="36010325">
    <w:abstractNumId w:val="5"/>
  </w:num>
  <w:num w:numId="19" w16cid:durableId="506292920">
    <w:abstractNumId w:val="25"/>
  </w:num>
  <w:num w:numId="20" w16cid:durableId="910699408">
    <w:abstractNumId w:val="3"/>
  </w:num>
  <w:num w:numId="21" w16cid:durableId="1746800619">
    <w:abstractNumId w:val="0"/>
  </w:num>
  <w:num w:numId="22" w16cid:durableId="1698502299">
    <w:abstractNumId w:val="2"/>
  </w:num>
  <w:num w:numId="23" w16cid:durableId="1088423625">
    <w:abstractNumId w:val="27"/>
  </w:num>
  <w:num w:numId="24" w16cid:durableId="932082338">
    <w:abstractNumId w:val="35"/>
  </w:num>
  <w:num w:numId="25" w16cid:durableId="800460533">
    <w:abstractNumId w:val="14"/>
  </w:num>
  <w:num w:numId="26" w16cid:durableId="1919827575">
    <w:abstractNumId w:val="29"/>
  </w:num>
  <w:num w:numId="27" w16cid:durableId="109668394">
    <w:abstractNumId w:val="23"/>
  </w:num>
  <w:num w:numId="28" w16cid:durableId="2140613331">
    <w:abstractNumId w:val="32"/>
  </w:num>
  <w:num w:numId="29" w16cid:durableId="1831940133">
    <w:abstractNumId w:val="20"/>
  </w:num>
  <w:num w:numId="30" w16cid:durableId="980117973">
    <w:abstractNumId w:val="22"/>
  </w:num>
  <w:num w:numId="31" w16cid:durableId="1171722150">
    <w:abstractNumId w:val="18"/>
  </w:num>
  <w:num w:numId="32" w16cid:durableId="2074693348">
    <w:abstractNumId w:val="24"/>
  </w:num>
  <w:num w:numId="33" w16cid:durableId="1348828096">
    <w:abstractNumId w:val="10"/>
  </w:num>
  <w:num w:numId="34" w16cid:durableId="668598611">
    <w:abstractNumId w:val="28"/>
  </w:num>
  <w:num w:numId="35" w16cid:durableId="1471896168">
    <w:abstractNumId w:val="34"/>
  </w:num>
  <w:num w:numId="36" w16cid:durableId="1090198481">
    <w:abstractNumId w:val="15"/>
  </w:num>
  <w:num w:numId="37" w16cid:durableId="1747336398">
    <w:abstractNumId w:val="9"/>
  </w:num>
  <w:num w:numId="38" w16cid:durableId="591086766">
    <w:abstractNumId w:val="4"/>
  </w:num>
  <w:num w:numId="39" w16cid:durableId="1786265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3288097">
    <w:abstractNumId w:val="16"/>
  </w:num>
  <w:num w:numId="41" w16cid:durableId="1534077936">
    <w:abstractNumId w:val="39"/>
  </w:num>
  <w:num w:numId="42" w16cid:durableId="1081607569">
    <w:abstractNumId w:val="37"/>
  </w:num>
  <w:num w:numId="43" w16cid:durableId="145771928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468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5E49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58B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476"/>
    <w:rsid w:val="000F279C"/>
    <w:rsid w:val="000F29FC"/>
    <w:rsid w:val="000F336D"/>
    <w:rsid w:val="000F441E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355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4854"/>
    <w:rsid w:val="0015537A"/>
    <w:rsid w:val="00156A0C"/>
    <w:rsid w:val="0015782D"/>
    <w:rsid w:val="00157E36"/>
    <w:rsid w:val="00160D83"/>
    <w:rsid w:val="00161952"/>
    <w:rsid w:val="0016205E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A23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3E29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454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0B8D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07C"/>
    <w:rsid w:val="00241834"/>
    <w:rsid w:val="00242FBD"/>
    <w:rsid w:val="002432C1"/>
    <w:rsid w:val="002436C4"/>
    <w:rsid w:val="002438D0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3EEA"/>
    <w:rsid w:val="002541E0"/>
    <w:rsid w:val="00254267"/>
    <w:rsid w:val="002573A5"/>
    <w:rsid w:val="00260171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4689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832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77B20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7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138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2DC"/>
    <w:rsid w:val="003F4760"/>
    <w:rsid w:val="003F4B71"/>
    <w:rsid w:val="003F4BE9"/>
    <w:rsid w:val="003F5AB2"/>
    <w:rsid w:val="003F68A3"/>
    <w:rsid w:val="003F6E56"/>
    <w:rsid w:val="003F71B2"/>
    <w:rsid w:val="003F7405"/>
    <w:rsid w:val="003F776C"/>
    <w:rsid w:val="004003EC"/>
    <w:rsid w:val="004004B8"/>
    <w:rsid w:val="004013CE"/>
    <w:rsid w:val="004018AD"/>
    <w:rsid w:val="0040487F"/>
    <w:rsid w:val="00405FAC"/>
    <w:rsid w:val="00407B23"/>
    <w:rsid w:val="00410EFB"/>
    <w:rsid w:val="004114F5"/>
    <w:rsid w:val="00411869"/>
    <w:rsid w:val="00412630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33B5"/>
    <w:rsid w:val="00455286"/>
    <w:rsid w:val="004553EE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6FF"/>
    <w:rsid w:val="004C1A7A"/>
    <w:rsid w:val="004C1CB8"/>
    <w:rsid w:val="004C2944"/>
    <w:rsid w:val="004C2EDC"/>
    <w:rsid w:val="004C33FD"/>
    <w:rsid w:val="004C3948"/>
    <w:rsid w:val="004C3B1F"/>
    <w:rsid w:val="004C43D9"/>
    <w:rsid w:val="004C4809"/>
    <w:rsid w:val="004C4CA3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6BB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A2C"/>
    <w:rsid w:val="00511F3F"/>
    <w:rsid w:val="005125E6"/>
    <w:rsid w:val="00513539"/>
    <w:rsid w:val="00514313"/>
    <w:rsid w:val="00514410"/>
    <w:rsid w:val="00515B4A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036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7CC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77A8A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D759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62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C5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6DFF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B714D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514"/>
    <w:rsid w:val="006E7BD6"/>
    <w:rsid w:val="006E7D2B"/>
    <w:rsid w:val="006E7E98"/>
    <w:rsid w:val="006F0216"/>
    <w:rsid w:val="006F106F"/>
    <w:rsid w:val="006F163A"/>
    <w:rsid w:val="006F18BB"/>
    <w:rsid w:val="006F223F"/>
    <w:rsid w:val="006F2902"/>
    <w:rsid w:val="006F34DE"/>
    <w:rsid w:val="006F387B"/>
    <w:rsid w:val="006F392B"/>
    <w:rsid w:val="006F4BE4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2FA8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C66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47B64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8B2"/>
    <w:rsid w:val="00792E35"/>
    <w:rsid w:val="00793E71"/>
    <w:rsid w:val="0079629D"/>
    <w:rsid w:val="00796544"/>
    <w:rsid w:val="007968A7"/>
    <w:rsid w:val="00796DF7"/>
    <w:rsid w:val="00797011"/>
    <w:rsid w:val="00797EC5"/>
    <w:rsid w:val="007A044C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16EC"/>
    <w:rsid w:val="007D2264"/>
    <w:rsid w:val="007D4461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2E8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465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0A84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2941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7E0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C37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CE4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0DC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46EB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A1F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02B1"/>
    <w:rsid w:val="00A914CF"/>
    <w:rsid w:val="00A9171E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576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0963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09BF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3CD3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802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41C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251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AD1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282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568E"/>
    <w:rsid w:val="00C56466"/>
    <w:rsid w:val="00C57A6F"/>
    <w:rsid w:val="00C60090"/>
    <w:rsid w:val="00C605D6"/>
    <w:rsid w:val="00C60663"/>
    <w:rsid w:val="00C61735"/>
    <w:rsid w:val="00C61B8D"/>
    <w:rsid w:val="00C62590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29DC"/>
    <w:rsid w:val="00C82B86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45F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41C"/>
    <w:rsid w:val="00D04D88"/>
    <w:rsid w:val="00D057CB"/>
    <w:rsid w:val="00D05823"/>
    <w:rsid w:val="00D05A1D"/>
    <w:rsid w:val="00D05CF9"/>
    <w:rsid w:val="00D06943"/>
    <w:rsid w:val="00D06B90"/>
    <w:rsid w:val="00D06E2E"/>
    <w:rsid w:val="00D073FB"/>
    <w:rsid w:val="00D0769B"/>
    <w:rsid w:val="00D10DEB"/>
    <w:rsid w:val="00D11100"/>
    <w:rsid w:val="00D115BB"/>
    <w:rsid w:val="00D11CFC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2B5D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0F96"/>
    <w:rsid w:val="00D31EEC"/>
    <w:rsid w:val="00D3227E"/>
    <w:rsid w:val="00D328C7"/>
    <w:rsid w:val="00D340DD"/>
    <w:rsid w:val="00D35C2E"/>
    <w:rsid w:val="00D36BE6"/>
    <w:rsid w:val="00D36EC0"/>
    <w:rsid w:val="00D3745B"/>
    <w:rsid w:val="00D3757E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07C"/>
    <w:rsid w:val="00D475F0"/>
    <w:rsid w:val="00D5014C"/>
    <w:rsid w:val="00D50F2C"/>
    <w:rsid w:val="00D51208"/>
    <w:rsid w:val="00D51928"/>
    <w:rsid w:val="00D51A14"/>
    <w:rsid w:val="00D51C0F"/>
    <w:rsid w:val="00D53305"/>
    <w:rsid w:val="00D53C5B"/>
    <w:rsid w:val="00D53CAA"/>
    <w:rsid w:val="00D55328"/>
    <w:rsid w:val="00D55801"/>
    <w:rsid w:val="00D55F29"/>
    <w:rsid w:val="00D560D9"/>
    <w:rsid w:val="00D561F4"/>
    <w:rsid w:val="00D56B64"/>
    <w:rsid w:val="00D574C8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1FB4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465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4CB6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4A25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EE2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15F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17B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5646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8F8"/>
    <w:rsid w:val="00EC6E2B"/>
    <w:rsid w:val="00ED0041"/>
    <w:rsid w:val="00ED0142"/>
    <w:rsid w:val="00ED1515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328"/>
    <w:rsid w:val="00EE5430"/>
    <w:rsid w:val="00EE5AEB"/>
    <w:rsid w:val="00EE694F"/>
    <w:rsid w:val="00EE7164"/>
    <w:rsid w:val="00EE7E77"/>
    <w:rsid w:val="00EE7FCB"/>
    <w:rsid w:val="00EF04AF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578"/>
    <w:rsid w:val="00F00CD7"/>
    <w:rsid w:val="00F00E9F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04D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67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69C6"/>
    <w:rsid w:val="00F77D3F"/>
    <w:rsid w:val="00F805CC"/>
    <w:rsid w:val="00F80D3E"/>
    <w:rsid w:val="00F81052"/>
    <w:rsid w:val="00F81137"/>
    <w:rsid w:val="00F812F8"/>
    <w:rsid w:val="00F822F2"/>
    <w:rsid w:val="00F82C4B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58DE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B99"/>
    <w:rsid w:val="00FF3ED2"/>
    <w:rsid w:val="00FF4A31"/>
    <w:rsid w:val="00FF4F5C"/>
    <w:rsid w:val="00FF525D"/>
    <w:rsid w:val="00FF67E6"/>
    <w:rsid w:val="00FF692A"/>
    <w:rsid w:val="00FF708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A056"/>
  <w15:docId w15:val="{ADCE51FC-3709-443A-A12A-A9F4F477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BC63A-D0E1-4469-9DC2-A162238D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858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5984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Pini Simone</cp:lastModifiedBy>
  <cp:revision>33</cp:revision>
  <cp:lastPrinted>2020-02-26T09:26:00Z</cp:lastPrinted>
  <dcterms:created xsi:type="dcterms:W3CDTF">2023-10-30T15:12:00Z</dcterms:created>
  <dcterms:modified xsi:type="dcterms:W3CDTF">2023-11-24T09:24:00Z</dcterms:modified>
</cp:coreProperties>
</file>