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</w:t>
      </w:r>
      <w:r w:rsidR="001B1ED4">
        <w:rPr>
          <w:b/>
        </w:rPr>
        <w:t xml:space="preserve"> quarta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BC01E7">
        <w:rPr>
          <w:b/>
        </w:rPr>
        <w:t>20</w:t>
      </w:r>
      <w:r w:rsidR="00357CB7">
        <w:rPr>
          <w:b/>
        </w:rPr>
        <w:t>-</w:t>
      </w:r>
      <w:r w:rsidR="00BC01E7">
        <w:rPr>
          <w:b/>
        </w:rPr>
        <w:t>2021</w:t>
      </w:r>
      <w:r w:rsidR="00D87E84">
        <w:rPr>
          <w:b/>
        </w:rPr>
        <w:t>-2022</w:t>
      </w:r>
    </w:p>
    <w:p w:rsidR="00760EAE" w:rsidRDefault="009062E7" w:rsidP="00F60023">
      <w:pPr>
        <w:shd w:val="clear" w:color="auto" w:fill="FFFFFF" w:themeFill="background1"/>
      </w:pPr>
      <w:r>
        <w:t xml:space="preserve"> </w:t>
      </w:r>
      <w:r w:rsidR="00911EC7">
        <w:t xml:space="preserve"> </w:t>
      </w:r>
    </w:p>
    <w:p w:rsidR="00760EAE" w:rsidRDefault="00760EAE" w:rsidP="00F60023">
      <w:pPr>
        <w:shd w:val="clear" w:color="auto" w:fill="FFFFFF" w:themeFill="background1"/>
      </w:pPr>
    </w:p>
    <w:p w:rsidR="009062E7" w:rsidRDefault="001B55F4" w:rsidP="00906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 w:rsidR="009062E7">
        <w:rPr>
          <w:b/>
        </w:rPr>
        <w:t xml:space="preserve"> </w:t>
      </w:r>
      <w:r w:rsidR="001B1ED4">
        <w:rPr>
          <w:b/>
        </w:rPr>
        <w:t xml:space="preserve"> </w:t>
      </w:r>
    </w:p>
    <w:p w:rsidR="00A51B33" w:rsidRDefault="001B55F4" w:rsidP="00BD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B55F4">
        <w:rPr>
          <w:b/>
        </w:rPr>
        <w:t xml:space="preserve">(Art. </w:t>
      </w:r>
      <w:r w:rsidR="001B1ED4">
        <w:rPr>
          <w:b/>
        </w:rPr>
        <w:t xml:space="preserve">48 e </w:t>
      </w:r>
      <w:r w:rsidRPr="001B55F4">
        <w:rPr>
          <w:b/>
        </w:rPr>
        <w:t xml:space="preserve">51 </w:t>
      </w:r>
      <w:proofErr w:type="spellStart"/>
      <w:r w:rsidRPr="001B55F4">
        <w:rPr>
          <w:b/>
        </w:rPr>
        <w:t>d.lgs</w:t>
      </w:r>
      <w:proofErr w:type="spellEnd"/>
      <w:r w:rsidRPr="001B55F4">
        <w:rPr>
          <w:b/>
        </w:rPr>
        <w:t xml:space="preserve"> 118/2011)    </w:t>
      </w:r>
    </w:p>
    <w:p w:rsidR="001B1ED4" w:rsidRPr="008A41B9" w:rsidRDefault="001B55F4" w:rsidP="008A41B9">
      <w:pPr>
        <w:jc w:val="center"/>
        <w:rPr>
          <w:b/>
        </w:rPr>
      </w:pPr>
      <w:r w:rsidRPr="001B55F4">
        <w:rPr>
          <w:b/>
        </w:rPr>
        <w:t xml:space="preserve">  </w:t>
      </w:r>
    </w:p>
    <w:p w:rsidR="001B1ED4" w:rsidRPr="00CF557B" w:rsidRDefault="001B1ED4" w:rsidP="001B1ED4">
      <w:pPr>
        <w:rPr>
          <w:b/>
        </w:rPr>
      </w:pPr>
      <w:r w:rsidRPr="00006417">
        <w:rPr>
          <w:b/>
        </w:rPr>
        <w:t>SPESA CORRENTE</w:t>
      </w:r>
    </w:p>
    <w:tbl>
      <w:tblPr>
        <w:tblW w:w="5084" w:type="pct"/>
        <w:jc w:val="center"/>
        <w:tblInd w:w="-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273"/>
        <w:gridCol w:w="983"/>
        <w:gridCol w:w="1550"/>
        <w:gridCol w:w="1077"/>
        <w:gridCol w:w="4441"/>
        <w:gridCol w:w="1948"/>
        <w:gridCol w:w="1269"/>
        <w:gridCol w:w="1269"/>
        <w:gridCol w:w="2314"/>
        <w:gridCol w:w="4798"/>
      </w:tblGrid>
      <w:tr w:rsidR="001B1ED4" w:rsidRPr="00B21322" w:rsidTr="001B1ED4">
        <w:trPr>
          <w:trHeight w:val="945"/>
          <w:tblHeader/>
          <w:jc w:val="center"/>
        </w:trPr>
        <w:tc>
          <w:tcPr>
            <w:tcW w:w="317" w:type="pct"/>
            <w:shd w:val="clear" w:color="auto" w:fill="D9D9D9" w:themeFill="background1" w:themeFillShade="D9"/>
            <w:noWrap/>
            <w:vAlign w:val="center"/>
            <w:hideMark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</w:t>
            </w:r>
            <w:proofErr w:type="spellEnd"/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347" w:type="pct"/>
            <w:shd w:val="clear" w:color="auto" w:fill="D9D9D9" w:themeFill="background1" w:themeFillShade="D9"/>
            <w:noWrap/>
            <w:vAlign w:val="center"/>
            <w:hideMark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41" w:type="pct"/>
            <w:shd w:val="clear" w:color="auto" w:fill="D9D9D9" w:themeFill="background1" w:themeFillShade="D9"/>
            <w:noWrap/>
            <w:vAlign w:val="center"/>
            <w:hideMark/>
          </w:tcPr>
          <w:p w:rsidR="001B1ED4" w:rsidRPr="00B21322" w:rsidRDefault="001B1ED4" w:rsidP="00AB501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994" w:type="pct"/>
            <w:shd w:val="clear" w:color="auto" w:fill="D9D9D9" w:themeFill="background1" w:themeFillShade="D9"/>
            <w:vAlign w:val="center"/>
            <w:hideMark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  <w:hideMark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 w:rsidR="00E1071E">
              <w:rPr>
                <w:rFonts w:asciiTheme="minorHAnsi" w:hAnsiTheme="minorHAnsi"/>
                <w:b/>
              </w:rPr>
              <w:t>2020</w:t>
            </w:r>
          </w:p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:rsidR="001B1ED4" w:rsidRPr="00B21322" w:rsidRDefault="001B1ED4" w:rsidP="00E1071E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 w:rsidR="00E1071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:rsidR="001B1ED4" w:rsidRPr="00B21322" w:rsidRDefault="001B1ED4" w:rsidP="00E1071E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 w:rsidR="00E1071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25236E" w:rsidRPr="00B21322" w:rsidTr="001B1ED4">
        <w:trPr>
          <w:trHeight w:val="630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20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110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10331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</w:rPr>
            </w:pPr>
            <w:r w:rsidRPr="008A41B9">
              <w:rPr>
                <w:rFonts w:ascii="Arial" w:hAnsi="Arial" w:cs="Arial"/>
                <w:sz w:val="20"/>
                <w:szCs w:val="18"/>
              </w:rPr>
              <w:t>FONDO DI RISERVA PER SPESE  IMPREVISTE - SPESE CORRENTI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25236E" w:rsidRPr="00E1071E" w:rsidRDefault="0025236E" w:rsidP="0025236E">
            <w:pPr>
              <w:pStyle w:val="Paragrafoelenco"/>
              <w:ind w:left="50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-6.400,00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5236E" w:rsidRPr="00B21322" w:rsidRDefault="0025236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25236E" w:rsidRPr="00B21322" w:rsidRDefault="0025236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25236E" w:rsidRPr="00A912FE" w:rsidRDefault="0025236E" w:rsidP="00AB501C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 xml:space="preserve">Segretariato generale del Consiglio regionale </w:t>
            </w:r>
          </w:p>
        </w:tc>
        <w:tc>
          <w:tcPr>
            <w:tcW w:w="1074" w:type="pct"/>
            <w:vMerge w:val="restart"/>
            <w:vAlign w:val="center"/>
          </w:tcPr>
          <w:p w:rsidR="0025236E" w:rsidRPr="00B21322" w:rsidRDefault="00A00402" w:rsidP="0025236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25236E" w:rsidRPr="0025236E">
              <w:rPr>
                <w:rFonts w:asciiTheme="minorHAnsi" w:hAnsiTheme="minorHAnsi"/>
              </w:rPr>
              <w:t xml:space="preserve">eintegro delle somme utilizzate per l'emergenza Co-Vid19 (impreviste, urgenti ed indifferibili) mediante attingimento dal Fondo spese impreviste </w:t>
            </w:r>
            <w:r w:rsidR="001306C6">
              <w:rPr>
                <w:rFonts w:asciiTheme="minorHAnsi" w:hAnsiTheme="minorHAnsi"/>
              </w:rPr>
              <w:t>per l’acquisto di materiale igienico sanitario</w:t>
            </w:r>
          </w:p>
        </w:tc>
      </w:tr>
      <w:tr w:rsidR="0025236E" w:rsidRPr="00B21322" w:rsidTr="001B1ED4">
        <w:trPr>
          <w:trHeight w:val="341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994" w:type="pct"/>
            <w:shd w:val="clear" w:color="000000" w:fill="FFFFFF"/>
            <w:vAlign w:val="center"/>
          </w:tcPr>
          <w:p w:rsidR="0025236E" w:rsidRPr="00D03CCE" w:rsidRDefault="0025236E" w:rsidP="00AB501C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D03CCE">
              <w:rPr>
                <w:rFonts w:asciiTheme="minorHAnsi" w:hAnsiTheme="minorHAnsi"/>
                <w:b/>
                <w:i/>
                <w:sz w:val="20"/>
              </w:rPr>
              <w:t>Totale variazioni negative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25236E" w:rsidRPr="00D03CCE" w:rsidRDefault="0025236E" w:rsidP="0025236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03CCE">
              <w:rPr>
                <w:rFonts w:asciiTheme="minorHAnsi" w:hAnsiTheme="minorHAnsi"/>
                <w:b/>
              </w:rPr>
              <w:t>-6.400,00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5236E" w:rsidRPr="00B21322" w:rsidRDefault="0025236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25236E" w:rsidRPr="00B21322" w:rsidRDefault="0025236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25236E" w:rsidRPr="00B21322" w:rsidRDefault="0025236E" w:rsidP="00AB50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74" w:type="pct"/>
            <w:vMerge/>
            <w:vAlign w:val="center"/>
          </w:tcPr>
          <w:p w:rsidR="0025236E" w:rsidRPr="00B21322" w:rsidRDefault="0025236E" w:rsidP="00AB501C">
            <w:pPr>
              <w:jc w:val="both"/>
              <w:rPr>
                <w:rFonts w:asciiTheme="minorHAnsi" w:hAnsiTheme="minorHAnsi"/>
              </w:rPr>
            </w:pPr>
          </w:p>
        </w:tc>
      </w:tr>
      <w:tr w:rsidR="001B1ED4" w:rsidRPr="00B21322" w:rsidTr="001B1ED4">
        <w:trPr>
          <w:trHeight w:val="792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1B1ED4" w:rsidRPr="008A41B9" w:rsidRDefault="001B1ED4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1B1ED4" w:rsidRPr="008A41B9" w:rsidRDefault="00175A79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03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1B1ED4" w:rsidRPr="008A41B9" w:rsidRDefault="001B1ED4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1B1ED4" w:rsidRPr="008A41B9" w:rsidRDefault="001B1ED4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103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1B1ED4" w:rsidRPr="008A41B9" w:rsidRDefault="001B1ED4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10542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1B1ED4" w:rsidRPr="008A41B9" w:rsidRDefault="001B1ED4" w:rsidP="00AB50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A41B9">
              <w:rPr>
                <w:rFonts w:ascii="Arial" w:hAnsi="Arial" w:cs="Arial"/>
                <w:sz w:val="20"/>
                <w:szCs w:val="18"/>
              </w:rPr>
              <w:t>M</w:t>
            </w:r>
            <w:r w:rsidR="00175A79" w:rsidRPr="008A41B9">
              <w:rPr>
                <w:rFonts w:ascii="Arial" w:hAnsi="Arial" w:cs="Arial"/>
                <w:sz w:val="20"/>
                <w:szCs w:val="18"/>
              </w:rPr>
              <w:t>ATERIALE IGIENICO SANITARIO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25236E">
              <w:rPr>
                <w:rFonts w:asciiTheme="minorHAnsi" w:hAnsiTheme="minorHAnsi"/>
              </w:rPr>
              <w:t>6.400,00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1B1ED4" w:rsidRPr="00B21322" w:rsidRDefault="001B1ED4" w:rsidP="00AB501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1B1ED4" w:rsidRPr="00B21322" w:rsidRDefault="00E1071E" w:rsidP="00AB501C">
            <w:pPr>
              <w:jc w:val="center"/>
              <w:rPr>
                <w:rFonts w:asciiTheme="minorHAnsi" w:hAnsiTheme="minorHAnsi"/>
              </w:rPr>
            </w:pPr>
            <w:r>
              <w:t>Provveditorato gare contratti e manutenzioni sedi</w:t>
            </w:r>
            <w:r w:rsidR="001B1ED4">
              <w:t xml:space="preserve"> </w:t>
            </w:r>
          </w:p>
        </w:tc>
        <w:tc>
          <w:tcPr>
            <w:tcW w:w="1074" w:type="pct"/>
            <w:vMerge/>
            <w:vAlign w:val="center"/>
          </w:tcPr>
          <w:p w:rsidR="001B1ED4" w:rsidRPr="00B21322" w:rsidRDefault="001B1ED4" w:rsidP="00AB501C">
            <w:pPr>
              <w:jc w:val="both"/>
              <w:rPr>
                <w:rFonts w:asciiTheme="minorHAnsi" w:hAnsiTheme="minorHAnsi"/>
              </w:rPr>
            </w:pPr>
          </w:p>
        </w:tc>
      </w:tr>
      <w:tr w:rsidR="0025236E" w:rsidRPr="00B21322" w:rsidTr="00983FD5">
        <w:trPr>
          <w:trHeight w:val="435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25236E" w:rsidRPr="008A41B9" w:rsidRDefault="0025236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25236E" w:rsidRPr="008A41B9" w:rsidRDefault="0025236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25236E" w:rsidRPr="008A41B9" w:rsidRDefault="0025236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25236E" w:rsidRPr="008A41B9" w:rsidRDefault="0025236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25236E" w:rsidRPr="008A41B9" w:rsidRDefault="0025236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994" w:type="pct"/>
            <w:shd w:val="clear" w:color="000000" w:fill="FFFFFF"/>
            <w:vAlign w:val="center"/>
          </w:tcPr>
          <w:p w:rsidR="0025236E" w:rsidRPr="00D03CCE" w:rsidRDefault="0025236E" w:rsidP="00983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D03CCE">
              <w:rPr>
                <w:rFonts w:asciiTheme="minorHAnsi" w:hAnsiTheme="minorHAnsi"/>
                <w:b/>
                <w:i/>
                <w:sz w:val="20"/>
              </w:rPr>
              <w:t>Totale variazioni positive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25236E" w:rsidRPr="00D03CCE" w:rsidRDefault="0025236E" w:rsidP="00AB501C">
            <w:pPr>
              <w:jc w:val="center"/>
              <w:rPr>
                <w:rFonts w:asciiTheme="minorHAnsi" w:hAnsiTheme="minorHAnsi"/>
                <w:b/>
              </w:rPr>
            </w:pPr>
            <w:r w:rsidRPr="00D03CCE">
              <w:rPr>
                <w:rFonts w:asciiTheme="minorHAnsi" w:hAnsiTheme="minorHAnsi"/>
                <w:b/>
              </w:rPr>
              <w:t>6.400,00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5236E" w:rsidRPr="00B21322" w:rsidRDefault="0025236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25236E" w:rsidRPr="00B21322" w:rsidRDefault="0025236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25236E" w:rsidRPr="00A912FE" w:rsidRDefault="0025236E" w:rsidP="00AB50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74" w:type="pct"/>
            <w:vAlign w:val="center"/>
          </w:tcPr>
          <w:p w:rsidR="0025236E" w:rsidRPr="00B21322" w:rsidRDefault="0025236E" w:rsidP="00AB501C">
            <w:pPr>
              <w:jc w:val="both"/>
              <w:rPr>
                <w:rFonts w:asciiTheme="minorHAnsi" w:hAnsiTheme="minorHAnsi"/>
              </w:rPr>
            </w:pPr>
          </w:p>
        </w:tc>
      </w:tr>
      <w:tr w:rsidR="00983FD5" w:rsidRPr="00B21322" w:rsidTr="001B1ED4">
        <w:trPr>
          <w:trHeight w:val="792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983FD5" w:rsidRPr="008A41B9" w:rsidRDefault="00983FD5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20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983FD5" w:rsidRPr="008A41B9" w:rsidRDefault="00983FD5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983FD5" w:rsidRPr="008A41B9" w:rsidRDefault="00983FD5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983FD5" w:rsidRPr="008A41B9" w:rsidRDefault="00983FD5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110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983FD5" w:rsidRPr="008A41B9" w:rsidRDefault="00983FD5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10330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983FD5" w:rsidRPr="00D03CCE" w:rsidRDefault="00983FD5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D03CCE">
              <w:rPr>
                <w:rFonts w:ascii="Arial" w:hAnsi="Arial" w:cs="Arial"/>
                <w:sz w:val="20"/>
                <w:szCs w:val="18"/>
              </w:rPr>
              <w:t>FONDO DI RISERVA PER SPESE OBBLIGATORIE SPESE CORRENTI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983FD5" w:rsidRDefault="00000CEF" w:rsidP="00BB250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BB250D">
              <w:rPr>
                <w:rFonts w:asciiTheme="minorHAnsi" w:hAnsiTheme="minorHAnsi"/>
              </w:rPr>
              <w:t>3.666,06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983FD5" w:rsidRPr="00B21322" w:rsidRDefault="00983FD5" w:rsidP="00AB50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983FD5" w:rsidRPr="00B21322" w:rsidRDefault="00983FD5" w:rsidP="00AB50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18" w:type="pct"/>
            <w:vAlign w:val="center"/>
          </w:tcPr>
          <w:p w:rsidR="00983FD5" w:rsidRDefault="00983FD5" w:rsidP="00AB501C">
            <w:pPr>
              <w:jc w:val="center"/>
            </w:pPr>
            <w:r w:rsidRPr="00A912FE">
              <w:rPr>
                <w:rFonts w:asciiTheme="minorHAnsi" w:hAnsiTheme="minorHAnsi"/>
              </w:rPr>
              <w:t>Segretariato generale del Consiglio regionale</w:t>
            </w:r>
          </w:p>
        </w:tc>
        <w:tc>
          <w:tcPr>
            <w:tcW w:w="1074" w:type="pct"/>
            <w:vAlign w:val="center"/>
          </w:tcPr>
          <w:p w:rsidR="00983FD5" w:rsidRPr="00B21322" w:rsidRDefault="00000CEF" w:rsidP="00000CE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Prelievo dal fondo di riserva per copertura della spesa obbligatoria ai sensi dell’articolo 48 del </w:t>
            </w:r>
            <w:proofErr w:type="spellStart"/>
            <w:r>
              <w:rPr>
                <w:rFonts w:asciiTheme="minorHAnsi" w:hAnsiTheme="minorHAnsi"/>
              </w:rPr>
              <w:t>d.lgs</w:t>
            </w:r>
            <w:proofErr w:type="spellEnd"/>
            <w:r>
              <w:rPr>
                <w:rFonts w:asciiTheme="minorHAnsi" w:hAnsiTheme="minorHAnsi"/>
              </w:rPr>
              <w:t xml:space="preserve"> 118/20111</w:t>
            </w:r>
          </w:p>
        </w:tc>
      </w:tr>
      <w:tr w:rsidR="008A41B9" w:rsidRPr="00B21322" w:rsidTr="00000CEF">
        <w:trPr>
          <w:trHeight w:val="333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8A41B9" w:rsidRPr="008A41B9" w:rsidRDefault="008A41B9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994" w:type="pct"/>
            <w:shd w:val="clear" w:color="000000" w:fill="FFFFFF"/>
            <w:vAlign w:val="center"/>
          </w:tcPr>
          <w:p w:rsidR="008A41B9" w:rsidRPr="00D03CCE" w:rsidRDefault="008A41B9" w:rsidP="00AB50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D03CCE">
              <w:rPr>
                <w:rFonts w:asciiTheme="minorHAnsi" w:hAnsiTheme="minorHAnsi"/>
                <w:b/>
                <w:i/>
                <w:sz w:val="20"/>
              </w:rPr>
              <w:t>Totale variazioni negative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8A41B9" w:rsidRPr="00D03CCE" w:rsidRDefault="008A41B9" w:rsidP="00AB501C">
            <w:pPr>
              <w:jc w:val="center"/>
              <w:rPr>
                <w:rFonts w:asciiTheme="minorHAnsi" w:hAnsiTheme="minorHAnsi"/>
                <w:b/>
              </w:rPr>
            </w:pPr>
            <w:r w:rsidRPr="00D03CCE">
              <w:rPr>
                <w:rFonts w:asciiTheme="minorHAnsi" w:hAnsiTheme="minorHAnsi"/>
                <w:b/>
              </w:rPr>
              <w:t>-3.666,06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8A41B9" w:rsidRDefault="008A41B9" w:rsidP="00AB501C">
            <w:pPr>
              <w:jc w:val="center"/>
            </w:pPr>
          </w:p>
        </w:tc>
        <w:tc>
          <w:tcPr>
            <w:tcW w:w="1074" w:type="pct"/>
            <w:vAlign w:val="center"/>
          </w:tcPr>
          <w:p w:rsidR="008A41B9" w:rsidRPr="00B21322" w:rsidRDefault="008A41B9" w:rsidP="00AB501C">
            <w:pPr>
              <w:jc w:val="both"/>
              <w:rPr>
                <w:rFonts w:asciiTheme="minorHAnsi" w:hAnsiTheme="minorHAnsi"/>
              </w:rPr>
            </w:pPr>
          </w:p>
        </w:tc>
      </w:tr>
      <w:tr w:rsidR="008A41B9" w:rsidRPr="00B21322" w:rsidTr="0057631F">
        <w:trPr>
          <w:trHeight w:val="1238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03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103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8A41B9" w:rsidRPr="008A41B9" w:rsidRDefault="008A41B9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10265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8A41B9" w:rsidRPr="00D03CCE" w:rsidRDefault="008A41B9" w:rsidP="00AB50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03CCE">
              <w:rPr>
                <w:rFonts w:ascii="Arial" w:hAnsi="Arial" w:cs="Arial"/>
                <w:sz w:val="20"/>
                <w:szCs w:val="18"/>
              </w:rPr>
              <w:t>FORNITURE BENI DI CONSUMO PER LA SICUREZZA SUI LUOGHI DI LAVORO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8A41B9" w:rsidRDefault="008A41B9" w:rsidP="00AB501C">
            <w:pPr>
              <w:jc w:val="center"/>
              <w:rPr>
                <w:rFonts w:asciiTheme="minorHAnsi" w:hAnsiTheme="minorHAnsi"/>
              </w:rPr>
            </w:pPr>
            <w:r w:rsidRPr="00000CEF">
              <w:rPr>
                <w:rFonts w:asciiTheme="minorHAnsi" w:hAnsiTheme="minorHAnsi"/>
              </w:rPr>
              <w:t>494,06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8A41B9" w:rsidRPr="00A912FE" w:rsidRDefault="008A41B9" w:rsidP="00AB501C">
            <w:pPr>
              <w:jc w:val="center"/>
              <w:rPr>
                <w:rFonts w:asciiTheme="minorHAnsi" w:hAnsiTheme="minorHAnsi"/>
              </w:rPr>
            </w:pPr>
            <w:r>
              <w:t>Provveditorato gare contratti e manutenzioni sedi</w:t>
            </w:r>
          </w:p>
        </w:tc>
        <w:tc>
          <w:tcPr>
            <w:tcW w:w="1074" w:type="pct"/>
            <w:vAlign w:val="center"/>
          </w:tcPr>
          <w:p w:rsidR="008A41B9" w:rsidRPr="00B21322" w:rsidRDefault="00A00402" w:rsidP="00A0040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8A41B9" w:rsidRPr="001306C6">
              <w:rPr>
                <w:rFonts w:asciiTheme="minorHAnsi" w:hAnsiTheme="minorHAnsi"/>
              </w:rPr>
              <w:t>eintegro delle somme utilizzate per l'emergenza Co-Vid19 (impreviste, urgenti ed indifferibili) mediante attingimento dal Fondo spese obbligatorie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D03CCE" w:rsidRPr="00B21322" w:rsidTr="00D03CCE">
        <w:trPr>
          <w:trHeight w:val="934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06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103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D03CCE" w:rsidRPr="008A41B9" w:rsidRDefault="00D03CC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10263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D03CCE" w:rsidRPr="00D03CCE" w:rsidRDefault="00D03CCE" w:rsidP="00AB50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03CCE">
              <w:rPr>
                <w:rFonts w:ascii="Arial" w:hAnsi="Arial" w:cs="Arial"/>
                <w:sz w:val="20"/>
                <w:szCs w:val="18"/>
              </w:rPr>
              <w:t>MANUTENZIONE IMPIANTI PER LA SICUREZZA SUI LUOGHI DI LAVORO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D03CCE" w:rsidRPr="00000CEF" w:rsidRDefault="00D03CCE" w:rsidP="00AB50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1.586,00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D03CCE" w:rsidRPr="00B21322" w:rsidRDefault="00D03CC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D03CCE" w:rsidRPr="00B21322" w:rsidRDefault="00D03CC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Merge w:val="restart"/>
            <w:vAlign w:val="center"/>
          </w:tcPr>
          <w:p w:rsidR="00D03CCE" w:rsidRDefault="00D03CCE" w:rsidP="00AB501C">
            <w:pPr>
              <w:jc w:val="center"/>
            </w:pPr>
            <w:r>
              <w:t>Provveditorato gare contratti e manutenzioni sedi</w:t>
            </w:r>
          </w:p>
          <w:p w:rsidR="00D03CCE" w:rsidRDefault="00D03CCE" w:rsidP="00AB501C">
            <w:pPr>
              <w:jc w:val="center"/>
            </w:pPr>
            <w:r>
              <w:t xml:space="preserve"> </w:t>
            </w:r>
          </w:p>
        </w:tc>
        <w:tc>
          <w:tcPr>
            <w:tcW w:w="1074" w:type="pct"/>
            <w:vMerge w:val="restart"/>
            <w:vAlign w:val="center"/>
          </w:tcPr>
          <w:p w:rsidR="00D03CCE" w:rsidRPr="00B21322" w:rsidRDefault="00D03CCE" w:rsidP="00A0040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Pr="00000CEF">
              <w:rPr>
                <w:rFonts w:asciiTheme="minorHAnsi" w:hAnsiTheme="minorHAnsi"/>
              </w:rPr>
              <w:t xml:space="preserve">inanziamento </w:t>
            </w:r>
            <w:r>
              <w:rPr>
                <w:rFonts w:asciiTheme="minorHAnsi" w:hAnsiTheme="minorHAnsi"/>
              </w:rPr>
              <w:t xml:space="preserve"> </w:t>
            </w:r>
            <w:r w:rsidRPr="00000CEF">
              <w:rPr>
                <w:rFonts w:asciiTheme="minorHAnsi" w:hAnsiTheme="minorHAnsi"/>
              </w:rPr>
              <w:t xml:space="preserve"> per l'affidamento diretto del "</w:t>
            </w:r>
            <w:r w:rsidRPr="00A00402">
              <w:rPr>
                <w:rFonts w:asciiTheme="minorHAnsi" w:hAnsiTheme="minorHAnsi"/>
                <w:i/>
              </w:rPr>
              <w:t>Servizio di gestione ambientale- Rimozione e smaltimento elementi in amianto presenti presso Palazzo Pegaso sede CRT</w:t>
            </w:r>
            <w:r w:rsidRPr="00000CEF">
              <w:rPr>
                <w:rFonts w:asciiTheme="minorHAnsi" w:hAnsiTheme="minorHAnsi"/>
              </w:rPr>
              <w:t xml:space="preserve">"  da realizzarsi nell'anno 2020 attingendo al fondo spese obbligatorie coerentemente con la natura del capitolo 10263 </w:t>
            </w:r>
            <w:r>
              <w:rPr>
                <w:rFonts w:asciiTheme="minorHAnsi" w:hAnsiTheme="minorHAnsi"/>
              </w:rPr>
              <w:t xml:space="preserve">–servizi a canone e </w:t>
            </w:r>
            <w:r w:rsidRPr="001308E2">
              <w:rPr>
                <w:rFonts w:asciiTheme="minorHAnsi" w:hAnsiTheme="minorHAnsi"/>
              </w:rPr>
              <w:t xml:space="preserve">capitolo 10565 </w:t>
            </w:r>
            <w:r>
              <w:rPr>
                <w:rFonts w:asciiTheme="minorHAnsi" w:hAnsiTheme="minorHAnsi"/>
              </w:rPr>
              <w:t xml:space="preserve">- servizi </w:t>
            </w:r>
            <w:proofErr w:type="spellStart"/>
            <w:r>
              <w:rPr>
                <w:rFonts w:asciiTheme="minorHAnsi" w:hAnsiTheme="minorHAnsi"/>
              </w:rPr>
              <w:t>extracanone</w:t>
            </w:r>
            <w:proofErr w:type="spellEnd"/>
          </w:p>
        </w:tc>
      </w:tr>
      <w:tr w:rsidR="00D03CCE" w:rsidRPr="00B21322" w:rsidTr="00D03CCE">
        <w:trPr>
          <w:trHeight w:val="1058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06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D03CCE" w:rsidRPr="008A41B9" w:rsidRDefault="00D03CCE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103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D03CCE" w:rsidRPr="008A41B9" w:rsidRDefault="00D03CCE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 w:rsidRPr="008A41B9"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10565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D03CCE" w:rsidRPr="00D03CCE" w:rsidRDefault="00D03CCE" w:rsidP="00AB501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03CCE">
              <w:rPr>
                <w:rFonts w:ascii="Arial" w:hAnsi="Arial" w:cs="Arial"/>
                <w:sz w:val="20"/>
                <w:szCs w:val="18"/>
              </w:rPr>
              <w:t>MANUTENZIONE IMPIANTI PER LA SICUREZZA SUI LUOGHI DI LAVORO SERVIZI EXTRACANONE E VERIFICHE OBBLIGATORIE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D03CCE" w:rsidRPr="00000CEF" w:rsidRDefault="00D03CCE" w:rsidP="00AB50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1.586,00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D03CCE" w:rsidRPr="00B21322" w:rsidRDefault="00D03CC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D03CCE" w:rsidRPr="00B21322" w:rsidRDefault="00D03CCE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Merge/>
            <w:vAlign w:val="center"/>
          </w:tcPr>
          <w:p w:rsidR="00D03CCE" w:rsidRDefault="00D03CCE" w:rsidP="00AB501C">
            <w:pPr>
              <w:jc w:val="center"/>
            </w:pPr>
          </w:p>
        </w:tc>
        <w:tc>
          <w:tcPr>
            <w:tcW w:w="1074" w:type="pct"/>
            <w:vMerge/>
            <w:vAlign w:val="center"/>
          </w:tcPr>
          <w:p w:rsidR="00D03CCE" w:rsidRPr="00B21322" w:rsidRDefault="00D03CCE" w:rsidP="00AB501C">
            <w:pPr>
              <w:jc w:val="both"/>
              <w:rPr>
                <w:rFonts w:asciiTheme="minorHAnsi" w:hAnsiTheme="minorHAnsi"/>
              </w:rPr>
            </w:pPr>
          </w:p>
        </w:tc>
      </w:tr>
      <w:tr w:rsidR="008A41B9" w:rsidRPr="00B21322" w:rsidTr="00000CEF">
        <w:trPr>
          <w:trHeight w:val="307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8A41B9" w:rsidRPr="008A41B9" w:rsidRDefault="008A41B9" w:rsidP="00AB501C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994" w:type="pct"/>
            <w:shd w:val="clear" w:color="000000" w:fill="FFFFFF"/>
            <w:vAlign w:val="center"/>
          </w:tcPr>
          <w:p w:rsidR="008A41B9" w:rsidRPr="00D03CCE" w:rsidRDefault="008A41B9" w:rsidP="00AB50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D03CCE">
              <w:rPr>
                <w:rFonts w:asciiTheme="minorHAnsi" w:hAnsiTheme="minorHAnsi"/>
                <w:b/>
                <w:i/>
                <w:sz w:val="20"/>
              </w:rPr>
              <w:t>Totale variazioni positive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8A41B9" w:rsidRPr="00D03CCE" w:rsidRDefault="008A41B9" w:rsidP="00AB501C">
            <w:pPr>
              <w:jc w:val="center"/>
              <w:rPr>
                <w:rFonts w:asciiTheme="minorHAnsi" w:hAnsiTheme="minorHAnsi"/>
                <w:b/>
              </w:rPr>
            </w:pPr>
            <w:r w:rsidRPr="00D03CCE">
              <w:rPr>
                <w:rFonts w:asciiTheme="minorHAnsi" w:hAnsiTheme="minorHAnsi"/>
                <w:b/>
              </w:rPr>
              <w:t xml:space="preserve"> 3.666,06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8A41B9" w:rsidRDefault="008A41B9" w:rsidP="00AB501C">
            <w:pPr>
              <w:jc w:val="center"/>
            </w:pPr>
          </w:p>
        </w:tc>
        <w:tc>
          <w:tcPr>
            <w:tcW w:w="1074" w:type="pct"/>
            <w:vAlign w:val="center"/>
          </w:tcPr>
          <w:p w:rsidR="008A41B9" w:rsidRPr="00B21322" w:rsidRDefault="008A41B9" w:rsidP="00AB501C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760EAE" w:rsidRPr="009018E1" w:rsidRDefault="009018E1" w:rsidP="009018E1">
      <w:pPr>
        <w:rPr>
          <w:rFonts w:eastAsia="Times New Roman" w:cs="Calibri"/>
          <w:b/>
          <w:sz w:val="24"/>
          <w:szCs w:val="48"/>
        </w:rPr>
      </w:pPr>
      <w:r w:rsidRPr="009018E1">
        <w:rPr>
          <w:rFonts w:eastAsia="Times New Roman" w:cs="Calibri"/>
          <w:b/>
          <w:sz w:val="24"/>
          <w:szCs w:val="48"/>
        </w:rPr>
        <w:t>SPESA CAPITALE</w:t>
      </w:r>
    </w:p>
    <w:tbl>
      <w:tblPr>
        <w:tblW w:w="5084" w:type="pct"/>
        <w:jc w:val="center"/>
        <w:tblInd w:w="-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273"/>
        <w:gridCol w:w="983"/>
        <w:gridCol w:w="1550"/>
        <w:gridCol w:w="1077"/>
        <w:gridCol w:w="4441"/>
        <w:gridCol w:w="1948"/>
        <w:gridCol w:w="1269"/>
        <w:gridCol w:w="1269"/>
        <w:gridCol w:w="2314"/>
        <w:gridCol w:w="4798"/>
      </w:tblGrid>
      <w:tr w:rsidR="008A41B9" w:rsidRPr="00B21322" w:rsidTr="00B065E4">
        <w:trPr>
          <w:trHeight w:val="945"/>
          <w:tblHeader/>
          <w:jc w:val="center"/>
        </w:trPr>
        <w:tc>
          <w:tcPr>
            <w:tcW w:w="317" w:type="pct"/>
            <w:shd w:val="clear" w:color="auto" w:fill="D9D9D9" w:themeFill="background1" w:themeFillShade="D9"/>
            <w:noWrap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</w:t>
            </w:r>
            <w:proofErr w:type="spellEnd"/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347" w:type="pct"/>
            <w:shd w:val="clear" w:color="auto" w:fill="D9D9D9" w:themeFill="background1" w:themeFillShade="D9"/>
            <w:noWrap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41" w:type="pct"/>
            <w:shd w:val="clear" w:color="auto" w:fill="D9D9D9" w:themeFill="background1" w:themeFillShade="D9"/>
            <w:noWrap/>
            <w:vAlign w:val="center"/>
            <w:hideMark/>
          </w:tcPr>
          <w:p w:rsidR="008A41B9" w:rsidRPr="00B21322" w:rsidRDefault="008A41B9" w:rsidP="00B065E4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994" w:type="pct"/>
            <w:shd w:val="clear" w:color="auto" w:fill="D9D9D9" w:themeFill="background1" w:themeFillShade="D9"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>
              <w:rPr>
                <w:rFonts w:asciiTheme="minorHAnsi" w:hAnsiTheme="minorHAnsi"/>
                <w:b/>
              </w:rPr>
              <w:t>2020</w:t>
            </w:r>
          </w:p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8A41B9" w:rsidRPr="00B21322" w:rsidTr="00B065E4">
        <w:trPr>
          <w:trHeight w:val="630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06</w:t>
            </w: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2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202</w:t>
            </w:r>
          </w:p>
        </w:tc>
        <w:tc>
          <w:tcPr>
            <w:tcW w:w="241" w:type="pct"/>
            <w:shd w:val="clear" w:color="000000" w:fill="FFFFFF"/>
            <w:noWrap/>
            <w:vAlign w:val="center"/>
          </w:tcPr>
          <w:p w:rsidR="008A41B9" w:rsidRPr="008A41B9" w:rsidRDefault="008A41B9" w:rsidP="00B065E4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>NC 20003</w:t>
            </w:r>
          </w:p>
        </w:tc>
        <w:tc>
          <w:tcPr>
            <w:tcW w:w="994" w:type="pct"/>
            <w:shd w:val="clear" w:color="000000" w:fill="FFFFFF"/>
            <w:vAlign w:val="center"/>
          </w:tcPr>
          <w:p w:rsidR="008A41B9" w:rsidRPr="008A41B9" w:rsidRDefault="008A41B9" w:rsidP="003A200E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</w:rPr>
            </w:pPr>
            <w:r w:rsidRPr="008A41B9">
              <w:rPr>
                <w:rFonts w:ascii="Arial" w:hAnsi="Arial" w:cs="Arial"/>
                <w:sz w:val="20"/>
                <w:szCs w:val="18"/>
              </w:rPr>
              <w:t>SERVIZI TECNICI IMMOBILI E IMPIANTI   -SPESE INVESTIMENTO</w:t>
            </w:r>
          </w:p>
        </w:tc>
        <w:tc>
          <w:tcPr>
            <w:tcW w:w="436" w:type="pct"/>
            <w:shd w:val="clear" w:color="000000" w:fill="FFFFFF"/>
            <w:vAlign w:val="center"/>
          </w:tcPr>
          <w:p w:rsidR="008A41B9" w:rsidRPr="00E1071E" w:rsidRDefault="008A41B9" w:rsidP="00B065E4">
            <w:pPr>
              <w:pStyle w:val="Paragrafoelenco"/>
              <w:ind w:left="50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A41B9" w:rsidRPr="00B21322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Align w:val="center"/>
          </w:tcPr>
          <w:p w:rsidR="008A41B9" w:rsidRPr="00A912FE" w:rsidRDefault="008A41B9" w:rsidP="00B065E4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 xml:space="preserve">Segretariato generale del Consiglio regionale </w:t>
            </w:r>
          </w:p>
        </w:tc>
        <w:tc>
          <w:tcPr>
            <w:tcW w:w="1074" w:type="pct"/>
            <w:vAlign w:val="center"/>
          </w:tcPr>
          <w:p w:rsidR="008A41B9" w:rsidRPr="00B21322" w:rsidRDefault="008A41B9" w:rsidP="003A200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Pr="008A41B9">
              <w:rPr>
                <w:rFonts w:asciiTheme="minorHAnsi" w:hAnsiTheme="minorHAnsi"/>
              </w:rPr>
              <w:t>reazione di un nuovo capitolo spesa</w:t>
            </w:r>
            <w:r>
              <w:rPr>
                <w:rFonts w:asciiTheme="minorHAnsi" w:hAnsiTheme="minorHAnsi"/>
              </w:rPr>
              <w:t xml:space="preserve"> </w:t>
            </w:r>
            <w:r w:rsidRPr="008A41B9">
              <w:rPr>
                <w:rFonts w:asciiTheme="minorHAnsi" w:hAnsiTheme="minorHAnsi"/>
              </w:rPr>
              <w:t>di investimento</w:t>
            </w:r>
            <w:r w:rsidR="003A200E">
              <w:rPr>
                <w:rFonts w:asciiTheme="minorHAnsi" w:hAnsiTheme="minorHAnsi"/>
              </w:rPr>
              <w:t xml:space="preserve"> relativo ai servizi tecnici </w:t>
            </w:r>
            <w:bookmarkStart w:id="0" w:name="_GoBack"/>
            <w:bookmarkEnd w:id="0"/>
            <w:r w:rsidRPr="008A41B9">
              <w:rPr>
                <w:rFonts w:asciiTheme="minorHAnsi" w:hAnsiTheme="minorHAnsi"/>
              </w:rPr>
              <w:t>su immobili ed impianti necessario per procedure di prossima esecuzione e finanziabile con risorse interne</w:t>
            </w:r>
            <w:r w:rsidR="008B00E8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ai sensi dell’articolo 15 del RIAC (missione 1 programma 06</w:t>
            </w:r>
            <w:r w:rsidR="00426627">
              <w:rPr>
                <w:rFonts w:asciiTheme="minorHAnsi" w:hAnsiTheme="minorHAnsi"/>
              </w:rPr>
              <w:t xml:space="preserve"> Ufficio tecnico - </w:t>
            </w:r>
            <w:r>
              <w:rPr>
                <w:rFonts w:asciiTheme="minorHAnsi" w:hAnsiTheme="minorHAnsi"/>
              </w:rPr>
              <w:t xml:space="preserve"> titolo 2 PDC codifica 2.02.03.05)</w:t>
            </w:r>
            <w:r w:rsidR="00426627">
              <w:rPr>
                <w:rFonts w:asciiTheme="minorHAnsi" w:hAnsiTheme="minorHAnsi"/>
              </w:rPr>
              <w:t xml:space="preserve"> RUP Annalisa Arrigo</w:t>
            </w:r>
          </w:p>
        </w:tc>
      </w:tr>
    </w:tbl>
    <w:p w:rsidR="001308E2" w:rsidRPr="00D8042E" w:rsidRDefault="001308E2" w:rsidP="008A41B9">
      <w:pPr>
        <w:rPr>
          <w:rFonts w:eastAsia="Times New Roman" w:cs="Calibri"/>
          <w:sz w:val="24"/>
          <w:szCs w:val="48"/>
        </w:rPr>
      </w:pPr>
    </w:p>
    <w:sectPr w:rsidR="001308E2" w:rsidRPr="00D8042E" w:rsidSect="008A41B9">
      <w:footerReference w:type="default" r:id="rId10"/>
      <w:footerReference w:type="first" r:id="rId11"/>
      <w:pgSz w:w="23814" w:h="16839" w:orient="landscape" w:code="8"/>
      <w:pgMar w:top="709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A0" w:rsidRPr="004E27FB" w:rsidRDefault="00BE53A0">
      <w:r w:rsidRPr="004E27FB">
        <w:separator/>
      </w:r>
    </w:p>
  </w:endnote>
  <w:endnote w:type="continuationSeparator" w:id="0">
    <w:p w:rsidR="00BE53A0" w:rsidRPr="004E27FB" w:rsidRDefault="00BE53A0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A7" w:rsidRPr="006C080D" w:rsidRDefault="00BB4545">
    <w:pPr>
      <w:pStyle w:val="Pidipagina"/>
      <w:jc w:val="center"/>
    </w:pPr>
    <w:r>
      <w:fldChar w:fldCharType="begin"/>
    </w:r>
    <w:r w:rsidR="00A51B33">
      <w:instrText>PAGE   \* MERGEFORMAT</w:instrText>
    </w:r>
    <w:r>
      <w:fldChar w:fldCharType="separate"/>
    </w:r>
    <w:r w:rsidR="008A41B9">
      <w:rPr>
        <w:noProof/>
      </w:rPr>
      <w:t>2</w:t>
    </w:r>
    <w:r>
      <w:rPr>
        <w:noProof/>
      </w:rPr>
      <w:fldChar w:fldCharType="end"/>
    </w:r>
  </w:p>
  <w:p w:rsidR="009F5CA7" w:rsidRDefault="009F5C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A7" w:rsidRDefault="009F5CA7">
    <w:pPr>
      <w:pStyle w:val="Pidipagina"/>
      <w:jc w:val="center"/>
    </w:pPr>
  </w:p>
  <w:p w:rsidR="009F5CA7" w:rsidRPr="007E4373" w:rsidRDefault="009F5CA7">
    <w:pPr>
      <w:pStyle w:val="Pidipagina"/>
      <w:jc w:val="center"/>
    </w:pPr>
    <w:r>
      <w:t xml:space="preserve"> </w:t>
    </w:r>
  </w:p>
  <w:p w:rsidR="009F5CA7" w:rsidRPr="004E27FB" w:rsidRDefault="009F5CA7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A0" w:rsidRPr="004E27FB" w:rsidRDefault="00BE53A0">
      <w:r w:rsidRPr="004E27FB">
        <w:separator/>
      </w:r>
    </w:p>
  </w:footnote>
  <w:footnote w:type="continuationSeparator" w:id="0">
    <w:p w:rsidR="00BE53A0" w:rsidRPr="004E27FB" w:rsidRDefault="00BE53A0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E4CCB"/>
    <w:multiLevelType w:val="hybridMultilevel"/>
    <w:tmpl w:val="ECBEEB9E"/>
    <w:lvl w:ilvl="0" w:tplc="9C5E6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28"/>
  </w:num>
  <w:num w:numId="25">
    <w:abstractNumId w:val="11"/>
  </w:num>
  <w:num w:numId="26">
    <w:abstractNumId w:val="23"/>
  </w:num>
  <w:num w:numId="27">
    <w:abstractNumId w:val="18"/>
  </w:num>
  <w:num w:numId="28">
    <w:abstractNumId w:val="26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8"/>
  </w:num>
  <w:num w:numId="3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0CEF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6EC0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06C6"/>
    <w:rsid w:val="001308E2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A79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1ED4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177B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36E"/>
    <w:rsid w:val="00252BCD"/>
    <w:rsid w:val="002533A9"/>
    <w:rsid w:val="002541E0"/>
    <w:rsid w:val="00254267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00E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4C8E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3AF7"/>
    <w:rsid w:val="0041407B"/>
    <w:rsid w:val="00414A6B"/>
    <w:rsid w:val="00414EC4"/>
    <w:rsid w:val="00415AF2"/>
    <w:rsid w:val="00415EF9"/>
    <w:rsid w:val="0041667E"/>
    <w:rsid w:val="00416AEA"/>
    <w:rsid w:val="00417282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6627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109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631F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C056E"/>
    <w:rsid w:val="005C067F"/>
    <w:rsid w:val="005C1985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7F5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41B9"/>
    <w:rsid w:val="008A626F"/>
    <w:rsid w:val="008A7018"/>
    <w:rsid w:val="008A750A"/>
    <w:rsid w:val="008A7B2F"/>
    <w:rsid w:val="008A7EC0"/>
    <w:rsid w:val="008A7F8C"/>
    <w:rsid w:val="008B00E8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18E1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2E7"/>
    <w:rsid w:val="00906448"/>
    <w:rsid w:val="009068FE"/>
    <w:rsid w:val="00907393"/>
    <w:rsid w:val="009105D4"/>
    <w:rsid w:val="00911344"/>
    <w:rsid w:val="00911EC7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3FD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1F77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402"/>
    <w:rsid w:val="00A00540"/>
    <w:rsid w:val="00A0186F"/>
    <w:rsid w:val="00A03BD1"/>
    <w:rsid w:val="00A050EB"/>
    <w:rsid w:val="00A0580D"/>
    <w:rsid w:val="00A06B95"/>
    <w:rsid w:val="00A070DB"/>
    <w:rsid w:val="00A0794D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250D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3A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405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3CCE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42E"/>
    <w:rsid w:val="00D80974"/>
    <w:rsid w:val="00D80B6F"/>
    <w:rsid w:val="00D80CDA"/>
    <w:rsid w:val="00D80D16"/>
    <w:rsid w:val="00D80F91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1E"/>
    <w:rsid w:val="00E10775"/>
    <w:rsid w:val="00E10D66"/>
    <w:rsid w:val="00E111EA"/>
    <w:rsid w:val="00E111EC"/>
    <w:rsid w:val="00E121A8"/>
    <w:rsid w:val="00E12684"/>
    <w:rsid w:val="00E12CB1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3558E-C417-44A0-87A7-D7F8DF43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2863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Lg</cp:lastModifiedBy>
  <cp:revision>127</cp:revision>
  <cp:lastPrinted>2020-02-26T09:26:00Z</cp:lastPrinted>
  <dcterms:created xsi:type="dcterms:W3CDTF">2018-02-13T13:26:00Z</dcterms:created>
  <dcterms:modified xsi:type="dcterms:W3CDTF">2020-04-07T07:11:00Z</dcterms:modified>
</cp:coreProperties>
</file>