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D0D9A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393D88B1" wp14:editId="08B1C85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CF7CBF" w14:textId="77777777"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14:paraId="58F1A73E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49A9D907" w14:textId="77777777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1458FD">
        <w:rPr>
          <w:b/>
          <w:u w:val="single"/>
        </w:rPr>
        <w:t>terza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ED6FB3">
        <w:rPr>
          <w:b/>
        </w:rPr>
        <w:t>21</w:t>
      </w:r>
      <w:r w:rsidR="00357CB7">
        <w:rPr>
          <w:b/>
        </w:rPr>
        <w:t>-</w:t>
      </w:r>
      <w:r w:rsidR="00BC01E7">
        <w:rPr>
          <w:b/>
        </w:rPr>
        <w:t>202</w:t>
      </w:r>
      <w:r w:rsidR="00ED6FB3">
        <w:rPr>
          <w:b/>
        </w:rPr>
        <w:t>2</w:t>
      </w:r>
      <w:r w:rsidR="00D87E84">
        <w:rPr>
          <w:b/>
        </w:rPr>
        <w:t>-202</w:t>
      </w:r>
      <w:r w:rsidR="00ED6FB3">
        <w:rPr>
          <w:b/>
        </w:rPr>
        <w:t>3</w:t>
      </w:r>
    </w:p>
    <w:p w14:paraId="13F7C3C7" w14:textId="77777777" w:rsidR="006376EE" w:rsidRDefault="006376EE" w:rsidP="00016765">
      <w:pPr>
        <w:shd w:val="clear" w:color="auto" w:fill="FFFFFF" w:themeFill="background1"/>
      </w:pPr>
    </w:p>
    <w:p w14:paraId="231E61CA" w14:textId="77777777" w:rsidR="005D6618" w:rsidRDefault="005D6618" w:rsidP="00016765">
      <w:pPr>
        <w:shd w:val="clear" w:color="auto" w:fill="FFFFFF" w:themeFill="background1"/>
      </w:pPr>
    </w:p>
    <w:p w14:paraId="5F9A5A92" w14:textId="77777777" w:rsidR="00016765" w:rsidRDefault="00016765" w:rsidP="00FB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 </w:t>
      </w:r>
      <w:r w:rsidR="00FB273C">
        <w:rPr>
          <w:b/>
        </w:rPr>
        <w:t xml:space="preserve"> </w:t>
      </w:r>
      <w:r w:rsidRPr="001B55F4">
        <w:rPr>
          <w:b/>
        </w:rPr>
        <w:t xml:space="preserve">(Art. 51 </w:t>
      </w:r>
      <w:proofErr w:type="spellStart"/>
      <w:r w:rsidRPr="001B55F4">
        <w:rPr>
          <w:b/>
        </w:rPr>
        <w:t>d.lgs</w:t>
      </w:r>
      <w:proofErr w:type="spellEnd"/>
      <w:r w:rsidRPr="001B55F4">
        <w:rPr>
          <w:b/>
        </w:rPr>
        <w:t xml:space="preserve"> 118/2011)    </w:t>
      </w:r>
    </w:p>
    <w:p w14:paraId="3F918B39" w14:textId="77777777" w:rsidR="00016765" w:rsidRPr="008A41B9" w:rsidRDefault="00016765" w:rsidP="00016765">
      <w:pPr>
        <w:jc w:val="center"/>
        <w:rPr>
          <w:b/>
        </w:rPr>
      </w:pPr>
      <w:r w:rsidRPr="001B55F4">
        <w:rPr>
          <w:b/>
        </w:rPr>
        <w:t xml:space="preserve">  </w:t>
      </w:r>
    </w:p>
    <w:p w14:paraId="4D96F108" w14:textId="77777777" w:rsidR="00016765" w:rsidRPr="00CF557B" w:rsidRDefault="00016765" w:rsidP="00016765">
      <w:pPr>
        <w:rPr>
          <w:b/>
        </w:rPr>
      </w:pPr>
      <w:r w:rsidRPr="00006417">
        <w:rPr>
          <w:b/>
        </w:rPr>
        <w:t>SPESA CORRENTE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0"/>
        <w:gridCol w:w="849"/>
        <w:gridCol w:w="1085"/>
        <w:gridCol w:w="945"/>
        <w:gridCol w:w="4157"/>
        <w:gridCol w:w="1779"/>
        <w:gridCol w:w="1525"/>
        <w:gridCol w:w="1525"/>
        <w:gridCol w:w="2553"/>
        <w:gridCol w:w="5150"/>
      </w:tblGrid>
      <w:tr w:rsidR="00D756A9" w:rsidRPr="00306A4F" w14:paraId="2F34745A" w14:textId="77777777" w:rsidTr="00306A4F">
        <w:trPr>
          <w:trHeight w:val="945"/>
          <w:tblHeader/>
          <w:jc w:val="center"/>
        </w:trPr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14:paraId="32A9AC41" w14:textId="77777777" w:rsidR="00016765" w:rsidRPr="00CE52EA" w:rsidRDefault="00016765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Missione</w:t>
            </w:r>
          </w:p>
        </w:tc>
        <w:tc>
          <w:tcPr>
            <w:tcW w:w="257" w:type="pct"/>
            <w:shd w:val="clear" w:color="auto" w:fill="D9D9D9" w:themeFill="background1" w:themeFillShade="D9"/>
            <w:noWrap/>
            <w:vAlign w:val="center"/>
            <w:hideMark/>
          </w:tcPr>
          <w:p w14:paraId="3242061E" w14:textId="77777777" w:rsidR="00016765" w:rsidRPr="00CE52EA" w:rsidRDefault="00016765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E52EA">
              <w:rPr>
                <w:rFonts w:ascii="Arial" w:hAnsi="Arial" w:cs="Arial"/>
                <w:b/>
                <w:sz w:val="18"/>
                <w:szCs w:val="18"/>
              </w:rPr>
              <w:t>Prog</w:t>
            </w:r>
            <w:proofErr w:type="spellEnd"/>
            <w:r w:rsidR="006376EE" w:rsidRPr="00CE52E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93" w:type="pct"/>
            <w:shd w:val="clear" w:color="auto" w:fill="D9D9D9" w:themeFill="background1" w:themeFillShade="D9"/>
            <w:noWrap/>
            <w:vAlign w:val="center"/>
            <w:hideMark/>
          </w:tcPr>
          <w:p w14:paraId="29F171D6" w14:textId="77777777" w:rsidR="00016765" w:rsidRPr="00CE52EA" w:rsidRDefault="00016765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Titolo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14:paraId="2EA8D66A" w14:textId="77777777" w:rsidR="00016765" w:rsidRPr="00CE52EA" w:rsidRDefault="00016765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Piano</w:t>
            </w:r>
          </w:p>
          <w:p w14:paraId="1E3678C7" w14:textId="77777777" w:rsidR="00016765" w:rsidRPr="00CE52EA" w:rsidRDefault="00016765" w:rsidP="00306A4F">
            <w:pPr>
              <w:ind w:firstLine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dei conti</w:t>
            </w:r>
          </w:p>
        </w:tc>
        <w:tc>
          <w:tcPr>
            <w:tcW w:w="215" w:type="pct"/>
            <w:shd w:val="clear" w:color="auto" w:fill="D9D9D9" w:themeFill="background1" w:themeFillShade="D9"/>
            <w:noWrap/>
            <w:vAlign w:val="center"/>
            <w:hideMark/>
          </w:tcPr>
          <w:p w14:paraId="2AC41CB9" w14:textId="77777777" w:rsidR="00016765" w:rsidRPr="00CE52EA" w:rsidRDefault="00016765" w:rsidP="00306A4F">
            <w:pPr>
              <w:ind w:firstLine="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Cap.</w:t>
            </w:r>
          </w:p>
        </w:tc>
        <w:tc>
          <w:tcPr>
            <w:tcW w:w="946" w:type="pct"/>
            <w:shd w:val="clear" w:color="auto" w:fill="D9D9D9" w:themeFill="background1" w:themeFillShade="D9"/>
            <w:vAlign w:val="center"/>
            <w:hideMark/>
          </w:tcPr>
          <w:p w14:paraId="408EA20D" w14:textId="77777777" w:rsidR="00016765" w:rsidRPr="00CE52EA" w:rsidRDefault="00016765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AEB9315" w14:textId="77777777" w:rsidR="00016765" w:rsidRPr="00CE52EA" w:rsidRDefault="006250D2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Esercizio</w:t>
            </w:r>
            <w:r w:rsidR="00016765" w:rsidRPr="00CE52EA">
              <w:rPr>
                <w:rFonts w:ascii="Arial" w:hAnsi="Arial" w:cs="Arial"/>
                <w:b/>
                <w:sz w:val="18"/>
                <w:szCs w:val="18"/>
              </w:rPr>
              <w:t xml:space="preserve"> 2021</w:t>
            </w:r>
          </w:p>
          <w:p w14:paraId="7A76559B" w14:textId="77777777" w:rsidR="00016765" w:rsidRPr="00CE52EA" w:rsidRDefault="00016765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(competenza e cassa)</w:t>
            </w:r>
          </w:p>
        </w:tc>
        <w:tc>
          <w:tcPr>
            <w:tcW w:w="347" w:type="pct"/>
            <w:shd w:val="clear" w:color="auto" w:fill="D9D9D9" w:themeFill="background1" w:themeFillShade="D9"/>
            <w:vAlign w:val="center"/>
            <w:hideMark/>
          </w:tcPr>
          <w:p w14:paraId="28BF185E" w14:textId="77777777" w:rsidR="00016765" w:rsidRPr="00CE52EA" w:rsidRDefault="006250D2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Esercizio</w:t>
            </w:r>
            <w:r w:rsidR="00016765" w:rsidRPr="00CE52EA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p>
        </w:tc>
        <w:tc>
          <w:tcPr>
            <w:tcW w:w="347" w:type="pct"/>
            <w:shd w:val="clear" w:color="auto" w:fill="D9D9D9" w:themeFill="background1" w:themeFillShade="D9"/>
            <w:vAlign w:val="center"/>
            <w:hideMark/>
          </w:tcPr>
          <w:p w14:paraId="461687C5" w14:textId="77777777" w:rsidR="00016765" w:rsidRPr="00CE52EA" w:rsidRDefault="006250D2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Esercizio</w:t>
            </w:r>
            <w:r w:rsidR="00016765" w:rsidRPr="00CE52EA">
              <w:rPr>
                <w:rFonts w:ascii="Arial" w:hAnsi="Arial" w:cs="Arial"/>
                <w:b/>
                <w:sz w:val="18"/>
                <w:szCs w:val="18"/>
              </w:rPr>
              <w:t xml:space="preserve"> 2023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14:paraId="69635E31" w14:textId="77777777" w:rsidR="00016765" w:rsidRPr="00CE52EA" w:rsidRDefault="00016765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Settore</w:t>
            </w:r>
          </w:p>
        </w:tc>
        <w:tc>
          <w:tcPr>
            <w:tcW w:w="1172" w:type="pct"/>
            <w:shd w:val="clear" w:color="auto" w:fill="D9D9D9" w:themeFill="background1" w:themeFillShade="D9"/>
            <w:vAlign w:val="center"/>
          </w:tcPr>
          <w:p w14:paraId="24215E89" w14:textId="77777777" w:rsidR="00016765" w:rsidRPr="00CE52EA" w:rsidRDefault="00016765" w:rsidP="00306A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52EA">
              <w:rPr>
                <w:rFonts w:ascii="Arial" w:hAnsi="Arial" w:cs="Arial"/>
                <w:b/>
                <w:sz w:val="18"/>
                <w:szCs w:val="18"/>
              </w:rPr>
              <w:t>Motivazione</w:t>
            </w:r>
          </w:p>
        </w:tc>
      </w:tr>
      <w:tr w:rsidR="00D756A9" w:rsidRPr="00306A4F" w14:paraId="00DACB4A" w14:textId="77777777" w:rsidTr="00306A4F">
        <w:trPr>
          <w:trHeight w:val="898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0A607E96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32E4E475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121D3D8A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06CE933B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1040401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3DF2E579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10178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2A5A1EC9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AUTORITA' REGIONALE PER LA PARTECIPAZIONE-TRASFERIMENTI COMITATI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E5BD7F7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-32.600,00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0478FB7F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054E5AB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1" w:type="pct"/>
            <w:vMerge w:val="restart"/>
            <w:vAlign w:val="center"/>
          </w:tcPr>
          <w:p w14:paraId="43FBA33E" w14:textId="77777777" w:rsidR="00306A4F" w:rsidRPr="00306A4F" w:rsidRDefault="00D95ACC" w:rsidP="00306A4F">
            <w:pPr>
              <w:jc w:val="center"/>
              <w:rPr>
                <w:rFonts w:asciiTheme="minorHAnsi" w:hAnsiTheme="minorHAnsi"/>
                <w:sz w:val="20"/>
              </w:rPr>
            </w:pPr>
            <w:r w:rsidRPr="00D95ACC">
              <w:rPr>
                <w:sz w:val="24"/>
              </w:rPr>
              <w:t>Settore Assistenza al Difensore Civico e agli Organismi di garanzia e consulenza. Analisi di fattibilità e per la valutazione delle politiche</w:t>
            </w:r>
          </w:p>
        </w:tc>
        <w:tc>
          <w:tcPr>
            <w:tcW w:w="1172" w:type="pct"/>
            <w:vMerge w:val="restart"/>
            <w:vAlign w:val="center"/>
          </w:tcPr>
          <w:p w14:paraId="27B25E5D" w14:textId="77777777" w:rsidR="00306A4F" w:rsidRPr="00306A4F" w:rsidRDefault="00306A4F" w:rsidP="00306A4F">
            <w:pPr>
              <w:pStyle w:val="Corpo0"/>
              <w:ind w:left="50"/>
              <w:rPr>
                <w:rFonts w:ascii="Calibri" w:eastAsiaTheme="minorHAnsi" w:hAnsi="Calibri" w:cs="Times New Roman"/>
                <w:color w:val="auto"/>
                <w:sz w:val="20"/>
              </w:rPr>
            </w:pPr>
            <w:r w:rsidRPr="00306A4F">
              <w:rPr>
                <w:rFonts w:ascii="Calibri" w:eastAsiaTheme="minorHAnsi" w:hAnsi="Calibri" w:cs="Times New Roman"/>
                <w:color w:val="auto"/>
                <w:sz w:val="24"/>
              </w:rPr>
              <w:t>La variazione è motivata dalla necessità di distribuire le risorse disponibili sui capitoli di competenza per ciascuna tipologia di soggetti beneficiari sulla base dei progetti presentati alla scadenza del 31/01/2021 e delle determinazioni assunte dall'APP circa i contributi dichiarati ammissibili in via preliminare</w:t>
            </w:r>
          </w:p>
        </w:tc>
      </w:tr>
      <w:tr w:rsidR="00D756A9" w:rsidRPr="00306A4F" w14:paraId="52761A0A" w14:textId="77777777" w:rsidTr="00306A4F">
        <w:trPr>
          <w:trHeight w:val="853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64B57D85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219D3488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26F502D9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207B1693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1040101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2D1DD3C7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10179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6C5252FB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AUTORITA' REGIONALE PER LA PARTECIPAZIONE-TRASFERIMENTI ISTITUZIONI SCOLASTICHE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D465149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-21.000,00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7DA918C9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B28CADB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1" w:type="pct"/>
            <w:vMerge/>
            <w:vAlign w:val="center"/>
          </w:tcPr>
          <w:p w14:paraId="46FB2CDE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72" w:type="pct"/>
            <w:vMerge/>
            <w:vAlign w:val="center"/>
          </w:tcPr>
          <w:p w14:paraId="2CF51D69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756A9" w:rsidRPr="00306A4F" w14:paraId="392C2F29" w14:textId="77777777" w:rsidTr="00A83D32">
        <w:trPr>
          <w:trHeight w:val="980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17D1C3C2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654F9FF3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3AB80924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41437814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1040399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5462747A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10181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601B44A9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AUTORITA' REGIONALE PER LA PARTECIPAZIONE-TRASFERIMENTI A IMPRESE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125E728" w14:textId="77777777" w:rsidR="00306A4F" w:rsidRPr="001458FD" w:rsidRDefault="00306A4F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-50.602,00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7621A240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035A5E5A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1" w:type="pct"/>
            <w:vMerge/>
            <w:vAlign w:val="center"/>
          </w:tcPr>
          <w:p w14:paraId="3CE241CB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72" w:type="pct"/>
            <w:vMerge/>
            <w:vAlign w:val="center"/>
          </w:tcPr>
          <w:p w14:paraId="4F02CAD5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756A9" w:rsidRPr="00306A4F" w14:paraId="13004AB4" w14:textId="77777777" w:rsidTr="00306A4F">
        <w:trPr>
          <w:trHeight w:val="341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6F1A134E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56638840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436EF543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47" w:type="pct"/>
            <w:shd w:val="clear" w:color="000000" w:fill="FFFFFF"/>
            <w:vAlign w:val="center"/>
          </w:tcPr>
          <w:p w14:paraId="12C3E867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00B781D3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46" w:type="pct"/>
            <w:shd w:val="clear" w:color="000000" w:fill="FFFFFF"/>
            <w:vAlign w:val="center"/>
          </w:tcPr>
          <w:p w14:paraId="1AFC3D4B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306A4F">
              <w:rPr>
                <w:rFonts w:asciiTheme="minorHAnsi" w:hAnsiTheme="minorHAnsi"/>
                <w:b/>
                <w:i/>
                <w:sz w:val="20"/>
              </w:rPr>
              <w:t>Totale variazioni negative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9C81E38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-</w:t>
            </w:r>
            <w:r w:rsidRPr="001458F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104.202,00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6D3C239E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72F61AE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81" w:type="pct"/>
            <w:vMerge/>
            <w:vAlign w:val="center"/>
          </w:tcPr>
          <w:p w14:paraId="2FC31EAA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72" w:type="pct"/>
            <w:vMerge/>
            <w:vAlign w:val="center"/>
          </w:tcPr>
          <w:p w14:paraId="6B7C1A0D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756A9" w:rsidRPr="00306A4F" w14:paraId="4508EE3A" w14:textId="77777777" w:rsidTr="00306A4F">
        <w:trPr>
          <w:trHeight w:val="952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0D3E971D" w14:textId="77777777" w:rsidR="00BE7162" w:rsidRPr="00306A4F" w:rsidRDefault="00BE7162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3537DE18" w14:textId="77777777" w:rsidR="00BE7162" w:rsidRPr="00306A4F" w:rsidRDefault="00BE7162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3B501F27" w14:textId="77777777" w:rsidR="00BE7162" w:rsidRPr="00306A4F" w:rsidRDefault="00BE7162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0BC7EC3E" w14:textId="77777777" w:rsidR="00BE7162" w:rsidRPr="001458FD" w:rsidRDefault="00BE7162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458FD">
              <w:rPr>
                <w:rFonts w:ascii="Arial" w:hAnsi="Arial" w:cs="Arial"/>
                <w:sz w:val="20"/>
                <w:szCs w:val="18"/>
              </w:rPr>
              <w:t>1040102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0FBECE88" w14:textId="77777777" w:rsidR="00BE7162" w:rsidRPr="001458FD" w:rsidRDefault="00BE7162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458FD">
              <w:rPr>
                <w:rFonts w:ascii="Arial" w:hAnsi="Arial" w:cs="Arial"/>
                <w:sz w:val="20"/>
                <w:szCs w:val="18"/>
              </w:rPr>
              <w:t>10177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2606003D" w14:textId="77777777" w:rsidR="00BE7162" w:rsidRPr="001458FD" w:rsidRDefault="00BE7162" w:rsidP="00306A4F">
            <w:pPr>
              <w:jc w:val="center"/>
              <w:rPr>
                <w:rFonts w:ascii="Arial" w:eastAsia="Times New Roman" w:hAnsi="Arial" w:cs="Arial"/>
                <w:color w:val="333333"/>
                <w:sz w:val="20"/>
                <w:szCs w:val="18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18"/>
              </w:rPr>
              <w:t>AUTORITA' REGIONALE PER LA PARTECIPAZIONE - TRASFERIMENTI AD AMMINISTRAZIONE LOCALI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F43ECEA" w14:textId="77777777" w:rsidR="00BE7162" w:rsidRPr="00306A4F" w:rsidRDefault="00BE7162" w:rsidP="0093505E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104.202,00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7BE4B528" w14:textId="77777777" w:rsidR="00BE7162" w:rsidRPr="00306A4F" w:rsidRDefault="00BE7162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006ABCE" w14:textId="77777777" w:rsidR="00BE7162" w:rsidRPr="00306A4F" w:rsidRDefault="00BE7162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1" w:type="pct"/>
            <w:vMerge/>
            <w:vAlign w:val="center"/>
          </w:tcPr>
          <w:p w14:paraId="6AF9C371" w14:textId="77777777" w:rsidR="00BE7162" w:rsidRPr="00306A4F" w:rsidRDefault="00BE7162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72" w:type="pct"/>
            <w:vMerge/>
            <w:vAlign w:val="center"/>
          </w:tcPr>
          <w:p w14:paraId="0ACBBC71" w14:textId="77777777" w:rsidR="00BE7162" w:rsidRPr="00306A4F" w:rsidRDefault="00BE7162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756A9" w:rsidRPr="00306A4F" w14:paraId="1469D934" w14:textId="77777777" w:rsidTr="00306A4F">
        <w:trPr>
          <w:trHeight w:val="435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02A8033C" w14:textId="1A898490" w:rsidR="00306A4F" w:rsidRPr="00306A4F" w:rsidRDefault="00D756A9" w:rsidP="00306A4F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 xml:space="preserve"> 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0290D850" w14:textId="651CCB7C" w:rsidR="00306A4F" w:rsidRPr="00306A4F" w:rsidRDefault="00D756A9" w:rsidP="00306A4F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 xml:space="preserve"> 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09C71B6F" w14:textId="3D480E08" w:rsidR="00306A4F" w:rsidRPr="00306A4F" w:rsidRDefault="00D756A9" w:rsidP="00306A4F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  <w:r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  <w:t xml:space="preserve"> 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36741570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1E672AAC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color w:val="000000"/>
                <w:sz w:val="20"/>
                <w:szCs w:val="17"/>
                <w:shd w:val="clear" w:color="auto" w:fill="F0F0F0"/>
              </w:rPr>
            </w:pPr>
          </w:p>
        </w:tc>
        <w:tc>
          <w:tcPr>
            <w:tcW w:w="946" w:type="pct"/>
            <w:shd w:val="clear" w:color="000000" w:fill="FFFFFF"/>
            <w:vAlign w:val="center"/>
          </w:tcPr>
          <w:p w14:paraId="76DCC699" w14:textId="77777777" w:rsidR="00306A4F" w:rsidRPr="00306A4F" w:rsidRDefault="00306A4F" w:rsidP="00306A4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17"/>
                <w:shd w:val="clear" w:color="auto" w:fill="F0F0F0"/>
              </w:rPr>
            </w:pPr>
            <w:r w:rsidRPr="00306A4F">
              <w:rPr>
                <w:rFonts w:asciiTheme="minorHAnsi" w:hAnsiTheme="minorHAnsi"/>
                <w:b/>
                <w:i/>
                <w:sz w:val="20"/>
              </w:rPr>
              <w:t>Totale variazioni positive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EBBCBAE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1458F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104.202,00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55817B7F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636B9432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81" w:type="pct"/>
            <w:vAlign w:val="center"/>
          </w:tcPr>
          <w:p w14:paraId="312132EF" w14:textId="77777777" w:rsidR="00306A4F" w:rsidRPr="00306A4F" w:rsidRDefault="00306A4F" w:rsidP="00306A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172" w:type="pct"/>
            <w:vAlign w:val="center"/>
          </w:tcPr>
          <w:p w14:paraId="61ABBC76" w14:textId="77777777" w:rsidR="00306A4F" w:rsidRPr="00306A4F" w:rsidRDefault="00306A4F" w:rsidP="00306A4F">
            <w:pPr>
              <w:jc w:val="center"/>
              <w:rPr>
                <w:sz w:val="20"/>
              </w:rPr>
            </w:pPr>
          </w:p>
        </w:tc>
      </w:tr>
      <w:tr w:rsidR="0077383A" w:rsidRPr="00306A4F" w14:paraId="0F1A2FCE" w14:textId="77777777" w:rsidTr="00306A4F">
        <w:trPr>
          <w:trHeight w:val="435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09DEFCE1" w14:textId="5656C93F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4A9809B9" w14:textId="148A06F6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45B9CAB5" w14:textId="59C285F9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03A26D0E" w14:textId="56F6B537" w:rsidR="0077383A" w:rsidRPr="00306A4F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1030202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093E69C3" w14:textId="005E5CD7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10115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3A6C0FBE" w14:textId="437BCF0F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 xml:space="preserve">MISSIONI DIFENSORE CIVICO  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EA4C4D0" w14:textId="1CF069FE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- 6.910,14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721F42C4" w14:textId="6D03BC78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-7.000,00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45145ED" w14:textId="4BE30CB5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-7.000,00</w:t>
            </w:r>
          </w:p>
        </w:tc>
        <w:tc>
          <w:tcPr>
            <w:tcW w:w="581" w:type="pct"/>
            <w:vMerge w:val="restart"/>
            <w:vAlign w:val="center"/>
          </w:tcPr>
          <w:p w14:paraId="2CF45E27" w14:textId="7AD81B55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95ACC">
              <w:rPr>
                <w:sz w:val="24"/>
              </w:rPr>
              <w:t>Settore Assistenza al Difensore Civico e agli Organismi di garanzia e consulenza. Analisi di fattibilità e per la valutazione delle politiche</w:t>
            </w:r>
          </w:p>
        </w:tc>
        <w:tc>
          <w:tcPr>
            <w:tcW w:w="1172" w:type="pct"/>
            <w:vMerge w:val="restart"/>
            <w:vAlign w:val="center"/>
          </w:tcPr>
          <w:p w14:paraId="35CCDBD4" w14:textId="5E7FEE59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Variazione compensativa per riorganizzazione capitoli di spesa</w:t>
            </w:r>
            <w:r>
              <w:rPr>
                <w:rFonts w:ascii="Arial" w:hAnsi="Arial" w:cs="Arial"/>
                <w:sz w:val="20"/>
                <w:szCs w:val="18"/>
              </w:rPr>
              <w:t xml:space="preserve"> e modifica della codifica del piano dei conti di IV livello</w:t>
            </w:r>
          </w:p>
        </w:tc>
      </w:tr>
      <w:tr w:rsidR="0077383A" w:rsidRPr="00306A4F" w14:paraId="35A40C3B" w14:textId="77777777" w:rsidTr="00306A4F">
        <w:trPr>
          <w:trHeight w:val="435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403FA6BB" w14:textId="59DFFEA5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64EC39FC" w14:textId="0138EC84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55796185" w14:textId="7FD63EFE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2C9F1784" w14:textId="2AD142EB" w:rsidR="0077383A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1030202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6E55E184" w14:textId="4F1806B8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10199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6FB9787D" w14:textId="77BA3BDB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00FF">
              <w:rPr>
                <w:rFonts w:ascii="Arial" w:hAnsi="Arial" w:cs="Arial"/>
                <w:sz w:val="20"/>
                <w:szCs w:val="18"/>
              </w:rPr>
              <w:t>RIMBORSO MISSIONI - GARANTE PER L'INFANZIA E L'ADOLESCENZA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D756A9">
              <w:rPr>
                <w:rFonts w:ascii="Arial" w:hAnsi="Arial" w:cs="Arial"/>
                <w:sz w:val="20"/>
                <w:szCs w:val="18"/>
              </w:rPr>
              <w:t xml:space="preserve">   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9505736" w14:textId="6B81E718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-3.500,00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5A2E7993" w14:textId="0A01FA3D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-3.500,00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3FAD6C4" w14:textId="355BC20E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-3.500,00</w:t>
            </w:r>
          </w:p>
        </w:tc>
        <w:tc>
          <w:tcPr>
            <w:tcW w:w="581" w:type="pct"/>
            <w:vMerge/>
            <w:vAlign w:val="center"/>
          </w:tcPr>
          <w:p w14:paraId="090DF94B" w14:textId="77777777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2" w:type="pct"/>
            <w:vMerge/>
            <w:vAlign w:val="center"/>
          </w:tcPr>
          <w:p w14:paraId="78216EC9" w14:textId="77777777" w:rsidR="0077383A" w:rsidRPr="00D756A9" w:rsidRDefault="0077383A" w:rsidP="00D756A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7383A" w:rsidRPr="00306A4F" w14:paraId="1A7DBDCA" w14:textId="77777777" w:rsidTr="00306A4F">
        <w:trPr>
          <w:trHeight w:val="435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377EDAA8" w14:textId="20AC334E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18973A4C" w14:textId="09390052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7CA43239" w14:textId="6ACDFA1E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4227B2E3" w14:textId="40FA0108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1030202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080683D0" w14:textId="03914F64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10210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7CFB71C4" w14:textId="79111FF9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00FF">
              <w:rPr>
                <w:rFonts w:ascii="Arial" w:hAnsi="Arial" w:cs="Arial"/>
                <w:sz w:val="20"/>
                <w:szCs w:val="18"/>
              </w:rPr>
              <w:t>GARANTE PER LE PERSONE SOTTOPOSTE A MISURE RESTRITTIVE DELLA LIBERTA PERSONALE  - MISSIONI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54856AD" w14:textId="6A256EC9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-9.000,00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53320908" w14:textId="4CA0266F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-9.000,00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1915E1C" w14:textId="36EF4AD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-9.000,00</w:t>
            </w:r>
          </w:p>
        </w:tc>
        <w:tc>
          <w:tcPr>
            <w:tcW w:w="581" w:type="pct"/>
            <w:vMerge/>
            <w:vAlign w:val="center"/>
          </w:tcPr>
          <w:p w14:paraId="00D428B9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2" w:type="pct"/>
            <w:vMerge/>
            <w:vAlign w:val="center"/>
          </w:tcPr>
          <w:p w14:paraId="662AFECC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7383A" w:rsidRPr="00306A4F" w14:paraId="09E5479D" w14:textId="77777777" w:rsidTr="00306A4F">
        <w:trPr>
          <w:trHeight w:val="435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6B211737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6F847750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47E22C47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7" w:type="pct"/>
            <w:shd w:val="clear" w:color="000000" w:fill="FFFFFF"/>
            <w:vAlign w:val="center"/>
          </w:tcPr>
          <w:p w14:paraId="4AC96F24" w14:textId="77777777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2CB99FA1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46" w:type="pct"/>
            <w:shd w:val="clear" w:color="000000" w:fill="FFFFFF"/>
            <w:vAlign w:val="center"/>
          </w:tcPr>
          <w:p w14:paraId="682DBE60" w14:textId="5DD6476C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Theme="minorHAnsi" w:hAnsiTheme="minorHAnsi"/>
                <w:b/>
                <w:i/>
                <w:sz w:val="20"/>
              </w:rPr>
              <w:t>Totale variazioni negative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DED4F61" w14:textId="0107C682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/>
            </w:r>
            <w:r>
              <w:rPr>
                <w:rFonts w:ascii="Arial" w:hAnsi="Arial" w:cs="Arial"/>
                <w:sz w:val="20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-19.410,14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540B024C" w14:textId="523C100C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/>
            </w:r>
            <w:r>
              <w:rPr>
                <w:rFonts w:ascii="Arial" w:hAnsi="Arial" w:cs="Arial"/>
                <w:sz w:val="20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-19.500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>,00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563F114" w14:textId="647D4A89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/>
            </w:r>
            <w:r>
              <w:rPr>
                <w:rFonts w:ascii="Arial" w:hAnsi="Arial" w:cs="Arial"/>
                <w:sz w:val="20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-19.500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>,00</w:t>
            </w:r>
          </w:p>
        </w:tc>
        <w:tc>
          <w:tcPr>
            <w:tcW w:w="581" w:type="pct"/>
            <w:vMerge/>
            <w:vAlign w:val="center"/>
          </w:tcPr>
          <w:p w14:paraId="26247372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2" w:type="pct"/>
            <w:vMerge/>
            <w:vAlign w:val="center"/>
          </w:tcPr>
          <w:p w14:paraId="5F6D9475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7383A" w:rsidRPr="00306A4F" w14:paraId="653EA6F9" w14:textId="77777777" w:rsidTr="00306A4F">
        <w:trPr>
          <w:trHeight w:val="435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6D4AF60A" w14:textId="357ADB1A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6FCDD2BE" w14:textId="453451CE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461ABFA1" w14:textId="0333321E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0B366007" w14:textId="5844A597" w:rsidR="0077383A" w:rsidRPr="00306A4F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400EAC88" w14:textId="7C81D71C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10104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0DFDBBE5" w14:textId="62569D24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RIMBORSI SPESE</w:t>
            </w:r>
            <w:r>
              <w:rPr>
                <w:rFonts w:ascii="Arial" w:hAnsi="Arial" w:cs="Arial"/>
                <w:sz w:val="20"/>
                <w:szCs w:val="18"/>
              </w:rPr>
              <w:t xml:space="preserve"> E MISSIONI</w:t>
            </w:r>
            <w:r w:rsidRPr="00D756A9">
              <w:rPr>
                <w:rFonts w:ascii="Arial" w:hAnsi="Arial" w:cs="Arial"/>
                <w:sz w:val="20"/>
                <w:szCs w:val="18"/>
              </w:rPr>
              <w:t xml:space="preserve"> DIFENSORE CIVICO    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A1DF58A" w14:textId="4403ACF1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 xml:space="preserve"> 6.910,14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4A61958F" w14:textId="1EAE1AF5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 xml:space="preserve"> 7.000,00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CB37468" w14:textId="59C6F46E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 xml:space="preserve"> 7.000,00</w:t>
            </w:r>
          </w:p>
        </w:tc>
        <w:tc>
          <w:tcPr>
            <w:tcW w:w="581" w:type="pct"/>
            <w:vMerge/>
            <w:vAlign w:val="center"/>
          </w:tcPr>
          <w:p w14:paraId="2B856B03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2" w:type="pct"/>
            <w:vMerge/>
            <w:vAlign w:val="center"/>
          </w:tcPr>
          <w:p w14:paraId="38671287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7383A" w:rsidRPr="00306A4F" w14:paraId="281491A8" w14:textId="77777777" w:rsidTr="00306A4F">
        <w:trPr>
          <w:trHeight w:val="435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1A6B352D" w14:textId="050895B0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1DE3B633" w14:textId="35632E45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43D17481" w14:textId="38F2E2C9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556F589F" w14:textId="4D8DA7DC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2BA7AAD9" w14:textId="42DFE36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10191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5A520D90" w14:textId="4840B118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00FF">
              <w:rPr>
                <w:rFonts w:ascii="Arial" w:hAnsi="Arial" w:cs="Arial"/>
                <w:sz w:val="20"/>
                <w:szCs w:val="18"/>
              </w:rPr>
              <w:t>RIMBORSI SPESE</w:t>
            </w:r>
            <w:r>
              <w:rPr>
                <w:rFonts w:ascii="Arial" w:hAnsi="Arial" w:cs="Arial"/>
                <w:sz w:val="20"/>
                <w:szCs w:val="18"/>
              </w:rPr>
              <w:t xml:space="preserve"> E MISSIONI</w:t>
            </w:r>
            <w:r w:rsidRPr="000700FF">
              <w:rPr>
                <w:rFonts w:ascii="Arial" w:hAnsi="Arial" w:cs="Arial"/>
                <w:sz w:val="20"/>
                <w:szCs w:val="18"/>
              </w:rPr>
              <w:t xml:space="preserve"> GARANTE PER L'INFANZIA E L'ADOLESCENZA         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8DF3923" w14:textId="17222D93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3.500,00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469FB5CD" w14:textId="153B2CE8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3.500,00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780E5B40" w14:textId="1A368538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3.500,00</w:t>
            </w:r>
          </w:p>
        </w:tc>
        <w:tc>
          <w:tcPr>
            <w:tcW w:w="581" w:type="pct"/>
            <w:vMerge/>
            <w:vAlign w:val="center"/>
          </w:tcPr>
          <w:p w14:paraId="59CFA806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2" w:type="pct"/>
            <w:vMerge/>
            <w:vAlign w:val="center"/>
          </w:tcPr>
          <w:p w14:paraId="0E6DDF1A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7383A" w:rsidRPr="00306A4F" w14:paraId="65584353" w14:textId="77777777" w:rsidTr="00306A4F">
        <w:trPr>
          <w:trHeight w:val="435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4F9BFDB0" w14:textId="4EED254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2E6035CF" w14:textId="7ABBF10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3BFD1D1E" w14:textId="171A8A63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756A9">
              <w:rPr>
                <w:rFonts w:ascii="Arial" w:hAnsi="Arial" w:cs="Arial"/>
                <w:sz w:val="20"/>
                <w:szCs w:val="18"/>
              </w:rPr>
              <w:t>1</w:t>
            </w:r>
          </w:p>
        </w:tc>
        <w:tc>
          <w:tcPr>
            <w:tcW w:w="247" w:type="pct"/>
            <w:shd w:val="clear" w:color="000000" w:fill="FFFFFF"/>
            <w:vAlign w:val="center"/>
          </w:tcPr>
          <w:p w14:paraId="7852D658" w14:textId="3F5D3AFF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1CF5F4FE" w14:textId="6D58B8DC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10369</w:t>
            </w:r>
          </w:p>
        </w:tc>
        <w:tc>
          <w:tcPr>
            <w:tcW w:w="946" w:type="pct"/>
            <w:shd w:val="clear" w:color="000000" w:fill="FFFFFF"/>
            <w:vAlign w:val="center"/>
          </w:tcPr>
          <w:p w14:paraId="22C4740A" w14:textId="1744DF31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700FF">
              <w:rPr>
                <w:rFonts w:ascii="Arial" w:hAnsi="Arial" w:cs="Arial"/>
                <w:sz w:val="20"/>
                <w:szCs w:val="18"/>
              </w:rPr>
              <w:t>RIMBORSI SPESE</w:t>
            </w:r>
            <w:r>
              <w:rPr>
                <w:rFonts w:ascii="Arial" w:hAnsi="Arial" w:cs="Arial"/>
                <w:sz w:val="20"/>
                <w:szCs w:val="18"/>
              </w:rPr>
              <w:t xml:space="preserve"> E MISSIONI</w:t>
            </w:r>
            <w:r w:rsidRPr="000700FF">
              <w:rPr>
                <w:rFonts w:ascii="Arial" w:hAnsi="Arial" w:cs="Arial"/>
                <w:sz w:val="20"/>
                <w:szCs w:val="18"/>
              </w:rPr>
              <w:t xml:space="preserve"> GARANTE DELLE PERSONE SOTTOPOSTE A MISURE RESTRITTIVE DELLA LIBERTA' PERSONALE                                        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5A46D36" w14:textId="448BA750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9.000,00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6FFE98B1" w14:textId="3C9E6F2C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9.000,00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1534A39B" w14:textId="251BACEC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9.000,00</w:t>
            </w:r>
          </w:p>
        </w:tc>
        <w:tc>
          <w:tcPr>
            <w:tcW w:w="581" w:type="pct"/>
            <w:vMerge/>
            <w:vAlign w:val="center"/>
          </w:tcPr>
          <w:p w14:paraId="1F753AF7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2" w:type="pct"/>
            <w:vMerge/>
            <w:vAlign w:val="center"/>
          </w:tcPr>
          <w:p w14:paraId="6F63DE69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7383A" w:rsidRPr="00306A4F" w14:paraId="1B356AEF" w14:textId="77777777" w:rsidTr="00306A4F">
        <w:trPr>
          <w:trHeight w:val="435"/>
          <w:jc w:val="center"/>
        </w:trPr>
        <w:tc>
          <w:tcPr>
            <w:tcW w:w="289" w:type="pct"/>
            <w:shd w:val="clear" w:color="000000" w:fill="FFFFFF"/>
            <w:noWrap/>
            <w:vAlign w:val="center"/>
          </w:tcPr>
          <w:p w14:paraId="4173FA12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194D4C06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3" w:type="pct"/>
            <w:shd w:val="clear" w:color="000000" w:fill="FFFFFF"/>
            <w:noWrap/>
            <w:vAlign w:val="center"/>
          </w:tcPr>
          <w:p w14:paraId="456A4098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7" w:type="pct"/>
            <w:shd w:val="clear" w:color="000000" w:fill="FFFFFF"/>
            <w:vAlign w:val="center"/>
          </w:tcPr>
          <w:p w14:paraId="183CECD3" w14:textId="77777777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15" w:type="pct"/>
            <w:shd w:val="clear" w:color="000000" w:fill="FFFFFF"/>
            <w:noWrap/>
            <w:vAlign w:val="center"/>
          </w:tcPr>
          <w:p w14:paraId="745619D0" w14:textId="77777777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46" w:type="pct"/>
            <w:shd w:val="clear" w:color="000000" w:fill="FFFFFF"/>
            <w:vAlign w:val="center"/>
          </w:tcPr>
          <w:p w14:paraId="2629457D" w14:textId="51F471ED" w:rsidR="0077383A" w:rsidRPr="000700FF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306A4F">
              <w:rPr>
                <w:rFonts w:asciiTheme="minorHAnsi" w:hAnsiTheme="minorHAnsi"/>
                <w:b/>
                <w:i/>
                <w:sz w:val="20"/>
              </w:rPr>
              <w:t>Totale variazioni positive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85B88E1" w14:textId="02ABFCCF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/>
            </w:r>
            <w:r>
              <w:rPr>
                <w:rFonts w:ascii="Arial" w:hAnsi="Arial" w:cs="Arial"/>
                <w:sz w:val="20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19.410,14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14:paraId="0A9EE99F" w14:textId="1B0E37DD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/>
            </w:r>
            <w:r>
              <w:rPr>
                <w:rFonts w:ascii="Arial" w:hAnsi="Arial" w:cs="Arial"/>
                <w:sz w:val="20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19.500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>,00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0D752FFD" w14:textId="0B81E8A4" w:rsidR="0077383A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/>
            </w:r>
            <w:r>
              <w:rPr>
                <w:rFonts w:ascii="Arial" w:hAnsi="Arial" w:cs="Arial"/>
                <w:sz w:val="20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19.500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r>
              <w:rPr>
                <w:rFonts w:ascii="Arial" w:hAnsi="Arial" w:cs="Arial"/>
                <w:sz w:val="20"/>
                <w:szCs w:val="18"/>
              </w:rPr>
              <w:t>,00</w:t>
            </w:r>
          </w:p>
        </w:tc>
        <w:tc>
          <w:tcPr>
            <w:tcW w:w="581" w:type="pct"/>
            <w:vMerge/>
            <w:vAlign w:val="center"/>
          </w:tcPr>
          <w:p w14:paraId="63BEAB5D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172" w:type="pct"/>
            <w:vMerge/>
            <w:vAlign w:val="center"/>
          </w:tcPr>
          <w:p w14:paraId="24C1004E" w14:textId="77777777" w:rsidR="0077383A" w:rsidRPr="00D756A9" w:rsidRDefault="0077383A" w:rsidP="000700F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BBE6DAB" w14:textId="73B67CCE" w:rsidR="00760EAE" w:rsidRDefault="00183A30" w:rsidP="00F60023">
      <w:pPr>
        <w:shd w:val="clear" w:color="auto" w:fill="FFFFFF" w:themeFill="background1"/>
      </w:pPr>
      <w:r>
        <w:t xml:space="preserve"> </w:t>
      </w:r>
    </w:p>
    <w:p w14:paraId="508D8E39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52B97305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20C46262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5BE8FB49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6E020D0B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318AE159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227732D3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6E3C141C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52542B95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0F089A69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3DDE317A" w14:textId="77777777" w:rsid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p w14:paraId="3ADEDA2E" w14:textId="581878C6" w:rsidR="000700FF" w:rsidRDefault="000700FF" w:rsidP="000700FF">
      <w:pPr>
        <w:rPr>
          <w:rFonts w:ascii="Arial" w:eastAsia="Times New Roman" w:hAnsi="Arial" w:cs="Arial"/>
          <w:sz w:val="20"/>
          <w:szCs w:val="20"/>
        </w:rPr>
      </w:pPr>
      <w:r w:rsidRPr="00AF25A3">
        <w:rPr>
          <w:rFonts w:ascii="Arial" w:eastAsia="Times New Roman" w:hAnsi="Arial" w:cs="Arial"/>
          <w:sz w:val="20"/>
          <w:szCs w:val="20"/>
        </w:rPr>
        <w:t>Modifica</w:t>
      </w:r>
      <w:r w:rsidR="00AF25A3" w:rsidRPr="00AF25A3">
        <w:rPr>
          <w:rFonts w:ascii="Arial" w:eastAsia="Times New Roman" w:hAnsi="Arial" w:cs="Arial"/>
          <w:sz w:val="20"/>
          <w:szCs w:val="20"/>
        </w:rPr>
        <w:t xml:space="preserve"> codice del </w:t>
      </w:r>
      <w:r w:rsidRPr="00AF25A3">
        <w:rPr>
          <w:rFonts w:ascii="Arial" w:eastAsia="Times New Roman" w:hAnsi="Arial" w:cs="Arial"/>
          <w:sz w:val="20"/>
          <w:szCs w:val="20"/>
        </w:rPr>
        <w:t>piano dei conti dei seguenti capitoli di spesa:</w:t>
      </w:r>
    </w:p>
    <w:p w14:paraId="7897EC4B" w14:textId="77777777" w:rsidR="00AF25A3" w:rsidRPr="00AF25A3" w:rsidRDefault="00AF25A3" w:rsidP="000700FF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154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1441"/>
        <w:gridCol w:w="1553"/>
        <w:gridCol w:w="7130"/>
        <w:gridCol w:w="4092"/>
      </w:tblGrid>
      <w:tr w:rsidR="00AF25A3" w:rsidRPr="00AF25A3" w14:paraId="14FA8A3F" w14:textId="77777777" w:rsidTr="00AF25A3">
        <w:trPr>
          <w:trHeight w:val="510"/>
          <w:tblHeader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158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Capitolo di bilancio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C97E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Tipo Stanziamento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12F3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F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PdC</w:t>
            </w:r>
            <w:proofErr w:type="spellEnd"/>
            <w:r w:rsidRPr="00AF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IV livello</w:t>
            </w: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2ECB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Descrizione capitolo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4C9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Settore</w:t>
            </w:r>
          </w:p>
        </w:tc>
      </w:tr>
      <w:tr w:rsidR="00AF25A3" w:rsidRPr="00AF25A3" w14:paraId="156C1122" w14:textId="77777777" w:rsidTr="00AF25A3">
        <w:trPr>
          <w:trHeight w:val="51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4157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10186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BE37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C23D" w14:textId="04EF3F78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B463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MISSIONI AUTORITA' REGIONALE PER LA PARTECIPAZIONE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7162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Assistenza al Difensore Civico e agli Organismi di garanzia e consulenza. Analisi di fattibilità e per la valutazione delle politiche</w:t>
            </w:r>
          </w:p>
          <w:p w14:paraId="04A051BA" w14:textId="1F9C83C3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AF25A3" w:rsidRPr="00AF25A3" w14:paraId="1EC0B566" w14:textId="77777777" w:rsidTr="00AF25A3">
        <w:trPr>
          <w:trHeight w:val="51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4831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10147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03E0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6E77" w14:textId="04C550A8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8F22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MISSIONI COMPONENTI COMMISSIONE PARI OPPORTUNITA'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482D" w14:textId="796CD8C8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25A3" w:rsidRPr="00AF25A3" w14:paraId="77336F73" w14:textId="77777777" w:rsidTr="00AF25A3">
        <w:trPr>
          <w:trHeight w:val="51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3FAF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10173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C150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B324" w14:textId="4BDDA77E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D06C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MISSIONI COMPONENTI DELLA CONFERENZA PERMANENTE DELLE AUTONOMIE SOCIALI</w:t>
            </w:r>
          </w:p>
        </w:tc>
        <w:tc>
          <w:tcPr>
            <w:tcW w:w="4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AA3B" w14:textId="2E9E2F74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25A3" w:rsidRPr="00AF25A3" w14:paraId="4F655AA9" w14:textId="77777777" w:rsidTr="00AF25A3">
        <w:trPr>
          <w:trHeight w:val="51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357D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10011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DF9C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ACD6" w14:textId="7D1EBFE8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8CAA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MISSIONI ITALIA CONSIGLIERI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452B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 xml:space="preserve">Bilancio e finanze                                         </w:t>
            </w:r>
          </w:p>
        </w:tc>
      </w:tr>
      <w:tr w:rsidR="00AF25A3" w:rsidRPr="00AF25A3" w14:paraId="2CC578F1" w14:textId="77777777" w:rsidTr="00AF25A3">
        <w:trPr>
          <w:trHeight w:val="51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2617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10012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3B1D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8EB4" w14:textId="0259E193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1F09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MISSIONI ESTERO CONSIGLIERI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2A2D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 xml:space="preserve">Cerimoniale, Eventi, Contributi. Biblioteca e documentazione. Assistenza generale al Corecom. Tipografia                                                                     </w:t>
            </w:r>
          </w:p>
          <w:p w14:paraId="2D54E442" w14:textId="59EC057B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AF25A3" w:rsidRPr="00AF25A3" w14:paraId="3B276F24" w14:textId="77777777" w:rsidTr="00AF25A3">
        <w:trPr>
          <w:trHeight w:val="51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6E2D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10121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0B08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F773" w14:textId="32AC122E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0F42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MISSIONI COMPONENTI CORECOM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302F" w14:textId="7C0411E3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25A3" w:rsidRPr="00AF25A3" w14:paraId="4D53CE43" w14:textId="77777777" w:rsidTr="00AF25A3">
        <w:trPr>
          <w:trHeight w:val="51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286C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10507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A548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16F8" w14:textId="1CAFFFE2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79F0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CORECOM - MISSIONI COMPONENTI CORECOM PER LA GESTIONE DELLE DELEGHE</w:t>
            </w:r>
          </w:p>
        </w:tc>
        <w:tc>
          <w:tcPr>
            <w:tcW w:w="40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71A6" w14:textId="3DA4FF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25A3" w:rsidRPr="00AF25A3" w14:paraId="531FF9DA" w14:textId="77777777" w:rsidTr="00AF25A3">
        <w:trPr>
          <w:trHeight w:val="51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A404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10507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671C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A071" w14:textId="1F1C345D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1030201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D278" w14:textId="77777777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5A3">
              <w:rPr>
                <w:rFonts w:ascii="Arial" w:eastAsia="Times New Roman" w:hAnsi="Arial" w:cs="Arial"/>
                <w:sz w:val="20"/>
                <w:szCs w:val="20"/>
              </w:rPr>
              <w:t>CORECOM - MISSIONI COMPONENTI CORECOM PER LA GESTIONE DELLE DELEGHE</w:t>
            </w:r>
          </w:p>
        </w:tc>
        <w:tc>
          <w:tcPr>
            <w:tcW w:w="4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1A4E" w14:textId="145E691C" w:rsidR="00AF25A3" w:rsidRPr="00AF25A3" w:rsidRDefault="00AF25A3" w:rsidP="00AF25A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7F21F0E" w14:textId="77777777" w:rsidR="000700FF" w:rsidRDefault="000700FF" w:rsidP="00F60023">
      <w:pPr>
        <w:shd w:val="clear" w:color="auto" w:fill="FFFFFF" w:themeFill="background1"/>
      </w:pPr>
    </w:p>
    <w:p w14:paraId="1382016E" w14:textId="77777777" w:rsidR="00A83D32" w:rsidRPr="00CE52EA" w:rsidRDefault="005A69C9" w:rsidP="00A83D32">
      <w:pPr>
        <w:rPr>
          <w:rFonts w:ascii="Arial" w:eastAsia="Times New Roman" w:hAnsi="Arial" w:cs="Arial"/>
          <w:b/>
          <w:i/>
          <w:iCs/>
          <w:sz w:val="24"/>
          <w:szCs w:val="36"/>
        </w:rPr>
      </w:pPr>
      <w:r w:rsidRPr="00CE52EA">
        <w:rPr>
          <w:rFonts w:ascii="Arial" w:eastAsia="Times New Roman" w:hAnsi="Arial" w:cs="Arial"/>
          <w:b/>
          <w:i/>
          <w:iCs/>
          <w:sz w:val="24"/>
          <w:szCs w:val="36"/>
        </w:rPr>
        <w:t>Modifica descrizione capitoli e a</w:t>
      </w:r>
      <w:r w:rsidR="00A83D32" w:rsidRPr="00CE52EA">
        <w:rPr>
          <w:rFonts w:ascii="Arial" w:eastAsia="Times New Roman" w:hAnsi="Arial" w:cs="Arial"/>
          <w:b/>
          <w:i/>
          <w:iCs/>
          <w:sz w:val="24"/>
          <w:szCs w:val="36"/>
        </w:rPr>
        <w:t xml:space="preserve">ttribuzione capitoli ai Settori conseguente al decreto del Segretario generale n 106/2021  </w:t>
      </w:r>
      <w:r w:rsidR="00C223AD" w:rsidRPr="00CE52EA">
        <w:rPr>
          <w:rFonts w:ascii="Arial" w:eastAsia="Times New Roman" w:hAnsi="Arial" w:cs="Arial"/>
          <w:b/>
          <w:i/>
          <w:iCs/>
          <w:sz w:val="24"/>
          <w:szCs w:val="36"/>
        </w:rPr>
        <w:t xml:space="preserve"> </w:t>
      </w:r>
    </w:p>
    <w:p w14:paraId="7D7D974C" w14:textId="77777777" w:rsidR="006D50FA" w:rsidRDefault="006D50FA" w:rsidP="00A83D32">
      <w:pPr>
        <w:rPr>
          <w:rFonts w:ascii="Arial" w:eastAsia="Times New Roman" w:hAnsi="Arial" w:cs="Arial"/>
          <w:i/>
          <w:iCs/>
          <w:sz w:val="24"/>
          <w:szCs w:val="36"/>
        </w:rPr>
      </w:pPr>
    </w:p>
    <w:p w14:paraId="5622439B" w14:textId="77777777" w:rsidR="00C223AD" w:rsidRPr="00CE52EA" w:rsidRDefault="00C223AD" w:rsidP="00A83D32">
      <w:pPr>
        <w:rPr>
          <w:rFonts w:ascii="Arial" w:eastAsia="Times New Roman" w:hAnsi="Arial" w:cs="Arial"/>
          <w:b/>
          <w:i/>
          <w:iCs/>
          <w:sz w:val="24"/>
          <w:szCs w:val="36"/>
        </w:rPr>
      </w:pPr>
      <w:r w:rsidRPr="00CE52EA">
        <w:rPr>
          <w:rFonts w:ascii="Arial" w:eastAsia="Times New Roman" w:hAnsi="Arial" w:cs="Arial"/>
          <w:b/>
          <w:i/>
          <w:iCs/>
          <w:sz w:val="24"/>
          <w:szCs w:val="36"/>
        </w:rPr>
        <w:t>Entrata</w:t>
      </w:r>
    </w:p>
    <w:tbl>
      <w:tblPr>
        <w:tblW w:w="213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1446"/>
        <w:gridCol w:w="8764"/>
        <w:gridCol w:w="1807"/>
        <w:gridCol w:w="1843"/>
        <w:gridCol w:w="1843"/>
        <w:gridCol w:w="4509"/>
      </w:tblGrid>
      <w:tr w:rsidR="006250D2" w:rsidRPr="00C223AD" w14:paraId="77F96B08" w14:textId="77777777" w:rsidTr="005630E4">
        <w:trPr>
          <w:trHeight w:val="567"/>
          <w:tblHeader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7B07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>Capitolo di bilancio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C70F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>Tipo Stanziamento</w:t>
            </w:r>
          </w:p>
        </w:tc>
        <w:tc>
          <w:tcPr>
            <w:tcW w:w="8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6CAF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Descrizione  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2E12" w14:textId="77777777" w:rsidR="006250D2" w:rsidRPr="00CE52EA" w:rsidRDefault="006250D2" w:rsidP="006250D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52EA">
              <w:rPr>
                <w:rFonts w:ascii="Arial" w:eastAsia="Times New Roman" w:hAnsi="Arial" w:cs="Arial"/>
                <w:b/>
                <w:sz w:val="20"/>
                <w:szCs w:val="20"/>
              </w:rPr>
              <w:t>Esercizio 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40BB" w14:textId="77777777" w:rsidR="006250D2" w:rsidRPr="00CE52EA" w:rsidRDefault="006250D2" w:rsidP="005B736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52EA">
              <w:rPr>
                <w:rFonts w:ascii="Arial" w:eastAsia="Times New Roman" w:hAnsi="Arial" w:cs="Arial"/>
                <w:b/>
                <w:sz w:val="20"/>
                <w:szCs w:val="20"/>
              </w:rPr>
              <w:t>Esercizio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17C1" w14:textId="77777777" w:rsidR="006250D2" w:rsidRPr="00CE52EA" w:rsidRDefault="006250D2" w:rsidP="005B736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52EA">
              <w:rPr>
                <w:rFonts w:ascii="Arial" w:eastAsia="Times New Roman" w:hAnsi="Arial" w:cs="Arial"/>
                <w:b/>
                <w:sz w:val="20"/>
                <w:szCs w:val="20"/>
              </w:rPr>
              <w:t>Esercizio 2023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2E72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b/>
                <w:sz w:val="20"/>
                <w:szCs w:val="20"/>
              </w:rPr>
              <w:t>Settore</w:t>
            </w:r>
          </w:p>
        </w:tc>
      </w:tr>
      <w:tr w:rsidR="006250D2" w:rsidRPr="00C223AD" w14:paraId="4800358C" w14:textId="77777777" w:rsidTr="00A01EC9">
        <w:trPr>
          <w:trHeight w:val="23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04C6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F353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975B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RIMBORSI, RECUPERI VARI E INCASSO BOLLI PER SPESE CONTRATTUALI (BIBLIOTECA, CORECOM, RAPPRESENTANZA E TIPOGRAFIA)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86F3" w14:textId="77777777" w:rsidR="006250D2" w:rsidRPr="00C223AD" w:rsidRDefault="006250D2" w:rsidP="00C223A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128,00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B1315" w14:textId="77777777" w:rsidR="006250D2" w:rsidRPr="00C223AD" w:rsidRDefault="005F5DB8" w:rsidP="0062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801AB" w14:textId="77777777" w:rsidR="006250D2" w:rsidRPr="00C223AD" w:rsidRDefault="005F5DB8" w:rsidP="0062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4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CC51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Cerimoniale, Eventi, Contributi. Biblioteca e documentazione. Assistenza generale al Corecom. Tipografia                                  </w:t>
            </w:r>
          </w:p>
          <w:p w14:paraId="340F3F68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6250D2" w:rsidRPr="00C223AD" w14:paraId="096F98DE" w14:textId="77777777" w:rsidTr="005630E4">
        <w:trPr>
          <w:trHeight w:val="567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219D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3032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5123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8209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RECUPERI, RIMBORSI E RESTITUZIONE SOMME  (BIBLIOTECA, CORECOM, RAPPRESENTANZA E TIPOGRAFIA)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5057" w14:textId="77777777" w:rsidR="006250D2" w:rsidRPr="00C223AD" w:rsidRDefault="006250D2" w:rsidP="00C223A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9CE82" w14:textId="77777777" w:rsidR="006250D2" w:rsidRPr="00C223AD" w:rsidRDefault="005F5DB8" w:rsidP="0062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40DD9" w14:textId="77777777" w:rsidR="006250D2" w:rsidRPr="00C223AD" w:rsidRDefault="005F5DB8" w:rsidP="0062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EF48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250D2" w:rsidRPr="00C223AD" w14:paraId="2C6D0ED8" w14:textId="77777777" w:rsidTr="00A01EC9">
        <w:trPr>
          <w:trHeight w:val="7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2BDB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3050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34AC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623A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PROVENTI DA MULTE, AMMENDE, SANZIONI PENALI A CARICO DI IMPRESE - BIBLIOTECA E CORECOM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50AC" w14:textId="77777777" w:rsidR="006250D2" w:rsidRPr="00C223AD" w:rsidRDefault="006250D2" w:rsidP="00C223A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09067" w14:textId="77777777" w:rsidR="006250D2" w:rsidRPr="00C223AD" w:rsidRDefault="005F5DB8" w:rsidP="0062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0A8EC" w14:textId="77777777" w:rsidR="006250D2" w:rsidRPr="00C223AD" w:rsidRDefault="005F5DB8" w:rsidP="0062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0F9F" w14:textId="77777777" w:rsidR="006250D2" w:rsidRPr="00C223AD" w:rsidRDefault="006250D2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5DB8" w:rsidRPr="00C223AD" w14:paraId="45D0C857" w14:textId="77777777" w:rsidTr="005630E4">
        <w:trPr>
          <w:trHeight w:val="567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4FC4" w14:textId="77777777" w:rsidR="005F5DB8" w:rsidRPr="00C223AD" w:rsidRDefault="005F5DB8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0BDA" w14:textId="77777777" w:rsidR="005F5DB8" w:rsidRPr="00C223AD" w:rsidRDefault="005F5DB8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6CCF" w14:textId="77777777" w:rsidR="005F5DB8" w:rsidRPr="00C223AD" w:rsidRDefault="005F5DB8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RIMBORSO DA GIUNTA REGIONALE PER SERVIZI TIPOGRAFICI SVOLTI PRESSO IL CONSIGLIO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0709" w14:textId="77777777" w:rsidR="005F5DB8" w:rsidRPr="00C223AD" w:rsidRDefault="005F5DB8" w:rsidP="00C223A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8A2D7" w14:textId="77777777" w:rsidR="005F5DB8" w:rsidRPr="005F5DB8" w:rsidRDefault="005F5DB8" w:rsidP="005F5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BB8EC" w14:textId="77777777" w:rsidR="005F5DB8" w:rsidRPr="005F5DB8" w:rsidRDefault="005F5DB8" w:rsidP="005F5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ECA7" w14:textId="77777777" w:rsidR="005F5DB8" w:rsidRPr="00C223AD" w:rsidRDefault="005F5DB8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5DB8" w:rsidRPr="00C223AD" w14:paraId="45335F18" w14:textId="77777777" w:rsidTr="005B7361">
        <w:trPr>
          <w:trHeight w:val="33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8D3D" w14:textId="77777777" w:rsidR="005F5DB8" w:rsidRPr="00C223AD" w:rsidRDefault="005F5DB8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62FB" w14:textId="77777777" w:rsidR="005F5DB8" w:rsidRPr="00C223AD" w:rsidRDefault="005F5DB8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20E8" w14:textId="77777777" w:rsidR="005F5DB8" w:rsidRPr="00C223AD" w:rsidRDefault="005F5DB8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ENTRATE PER USO SALE CONSILIARI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4983" w14:textId="77777777" w:rsidR="005F5DB8" w:rsidRPr="00C223AD" w:rsidRDefault="005F5DB8" w:rsidP="00C223A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6E946" w14:textId="77777777" w:rsidR="005F5DB8" w:rsidRPr="005F5DB8" w:rsidRDefault="005F5DB8" w:rsidP="005F5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01599" w14:textId="77777777" w:rsidR="005F5DB8" w:rsidRPr="005F5DB8" w:rsidRDefault="005F5DB8" w:rsidP="005F5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4907" w14:textId="77777777" w:rsidR="005F5DB8" w:rsidRPr="00C223AD" w:rsidRDefault="005F5DB8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61" w:rsidRPr="00C223AD" w14:paraId="6D8AC636" w14:textId="77777777" w:rsidTr="005B7361">
        <w:trPr>
          <w:trHeight w:val="27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3F57B" w14:textId="77777777" w:rsidR="005B7361" w:rsidRPr="00C223AD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3053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D60C1" w14:textId="77777777" w:rsidR="005B7361" w:rsidRPr="00C223AD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8342" w14:textId="77777777" w:rsidR="005B7361" w:rsidRPr="00C223AD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ENTRATE DERIVANTI DA CANONI, CONCESSIONI E DIRITTI DI GODIMENTO SU BENI APPARTENENTI ALL'ENTE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6F30" w14:textId="77777777" w:rsidR="005B7361" w:rsidRPr="00C223AD" w:rsidRDefault="005B7361" w:rsidP="005B73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B7A14" w14:textId="77777777" w:rsidR="005B7361" w:rsidRPr="005F5DB8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70B7C" w14:textId="77777777" w:rsidR="005B7361" w:rsidRPr="005F5DB8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730F" w14:textId="77777777" w:rsidR="005B7361" w:rsidRPr="00C223AD" w:rsidRDefault="005B7361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61" w:rsidRPr="00C223AD" w14:paraId="0FA1A49D" w14:textId="77777777" w:rsidTr="005B7361">
        <w:trPr>
          <w:trHeight w:val="27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2F58E" w14:textId="77777777" w:rsidR="005B7361" w:rsidRPr="00C223AD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3054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3572D" w14:textId="77777777" w:rsidR="005B7361" w:rsidRPr="00C223AD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4264C" w14:textId="77777777" w:rsidR="005B7361" w:rsidRPr="00C223AD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ENTRATE DERIVANTI DA FITTI, NOLEGGI E LOCAZIONI PER UTILIZZO DI BENI APPARTENENTI ALL'ENTE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E205A" w14:textId="77777777" w:rsidR="005B7361" w:rsidRPr="00C223AD" w:rsidRDefault="005B7361" w:rsidP="005B73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085F" w14:textId="77777777" w:rsidR="005B7361" w:rsidRPr="005F5DB8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D8A9" w14:textId="77777777" w:rsidR="005B7361" w:rsidRPr="005F5DB8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9B56B" w14:textId="77777777" w:rsidR="005B7361" w:rsidRPr="00C223AD" w:rsidRDefault="005B7361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61" w:rsidRPr="00C223AD" w14:paraId="3D750F76" w14:textId="77777777" w:rsidTr="005B7361">
        <w:trPr>
          <w:trHeight w:val="272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CD3D" w14:textId="77777777" w:rsidR="005B7361" w:rsidRPr="00C223AD" w:rsidRDefault="005B7361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6B76" w14:textId="77777777" w:rsidR="005B7361" w:rsidRPr="00C223AD" w:rsidRDefault="005B7361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6097" w14:textId="77777777" w:rsidR="005B7361" w:rsidRPr="00C223AD" w:rsidRDefault="005B7361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INTROITO RECUPERI SU CONTRIBUTI AGLI INVESTIMENTI A COMUNI L.R. 46/2016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48B7" w14:textId="77777777" w:rsidR="005B7361" w:rsidRPr="00C223AD" w:rsidRDefault="005B7361" w:rsidP="00C223A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94F5F" w14:textId="77777777" w:rsidR="005B7361" w:rsidRPr="005F5DB8" w:rsidRDefault="005B7361" w:rsidP="005F5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E6DF" w14:textId="77777777" w:rsidR="005B7361" w:rsidRPr="005F5DB8" w:rsidRDefault="005B7361" w:rsidP="005F5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E06B" w14:textId="77777777" w:rsidR="005B7361" w:rsidRPr="00C223AD" w:rsidRDefault="005B7361" w:rsidP="00C223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7361" w:rsidRPr="00C223AD" w14:paraId="28262B0B" w14:textId="77777777" w:rsidTr="00A01EC9">
        <w:trPr>
          <w:trHeight w:val="7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EEA3F" w14:textId="77777777" w:rsidR="005B7361" w:rsidRPr="00C223AD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9031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D5E8F" w14:textId="77777777" w:rsidR="005B7361" w:rsidRPr="00C223AD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6E76" w14:textId="77777777" w:rsidR="005B7361" w:rsidRPr="00C223AD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REITROITO ANTICIPAZIONI UTILIZZO CARTA DI CREDITO AZIENDALE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78EE5" w14:textId="77777777" w:rsidR="005B7361" w:rsidRPr="00C223AD" w:rsidRDefault="005B7361" w:rsidP="005B73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19B7D" w14:textId="77777777" w:rsidR="005B7361" w:rsidRPr="005F5DB8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7025F" w14:textId="77777777" w:rsidR="005B7361" w:rsidRPr="005F5DB8" w:rsidRDefault="005B7361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C903" w14:textId="77777777" w:rsidR="005B7361" w:rsidRPr="00C223AD" w:rsidRDefault="005B7361" w:rsidP="006D50F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2EA8" w:rsidRPr="00C223AD" w14:paraId="60E9DB1D" w14:textId="77777777" w:rsidTr="00A01EC9">
        <w:trPr>
          <w:trHeight w:val="219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E0C40" w14:textId="77777777" w:rsidR="00C22EA8" w:rsidRPr="00C223AD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3046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8E97C" w14:textId="77777777" w:rsidR="00C22EA8" w:rsidRPr="00C223AD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22C04" w14:textId="77777777" w:rsidR="00C22EA8" w:rsidRPr="00C223AD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RECUPERI, RIMBORSI E RESTITUZIONE SOMME  (INFORMATICA, ARCHIVIO, COMUNICAZIONE)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F537E" w14:textId="77777777" w:rsidR="00C22EA8" w:rsidRPr="00C223AD" w:rsidRDefault="00C22EA8" w:rsidP="005B73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2F1E7" w14:textId="77777777" w:rsidR="00C22EA8" w:rsidRPr="005F5DB8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6D852" w14:textId="77777777" w:rsidR="00C22EA8" w:rsidRPr="005F5DB8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5C4D6" w14:textId="77777777" w:rsidR="006D50FA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Informatica, Archivio e protocollo, Comunicazione web, URP        </w:t>
            </w:r>
          </w:p>
          <w:p w14:paraId="6CAD3A1A" w14:textId="77777777" w:rsidR="006D50FA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9AFB05" w14:textId="77777777" w:rsidR="006D50FA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9CC727" w14:textId="77777777" w:rsidR="006D50FA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91294A" w14:textId="77777777" w:rsidR="00C22EA8" w:rsidRPr="00C223AD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6D50FA"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Informatica, Archivio e protocollo, Comunicazione web, URP                                                 </w:t>
            </w: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</w:t>
            </w:r>
          </w:p>
        </w:tc>
      </w:tr>
      <w:tr w:rsidR="00C22EA8" w:rsidRPr="00C223AD" w14:paraId="3BDFE737" w14:textId="77777777" w:rsidTr="00D756A9">
        <w:trPr>
          <w:trHeight w:val="567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7E292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3005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BB842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87ED0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RIMBORSI. RECUPERI VARI. INCASSO BOLLI PER SPESE CONTRATTUALI E ALTRE ENTRATE- (INFORMATICA, ARCHIVIO, COMUNICAZIONE)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CC4E" w14:textId="77777777" w:rsidR="00C22EA8" w:rsidRPr="00C223AD" w:rsidRDefault="00C22EA8" w:rsidP="00D756A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B7E89" w14:textId="77777777" w:rsidR="00C22EA8" w:rsidRPr="005F5DB8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426F" w14:textId="77777777" w:rsidR="00C22EA8" w:rsidRPr="005F5DB8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B6F0C" w14:textId="77777777" w:rsidR="00C22EA8" w:rsidRPr="00C223AD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2EA8" w:rsidRPr="00C223AD" w14:paraId="6559E9CD" w14:textId="77777777" w:rsidTr="00D756A9">
        <w:trPr>
          <w:trHeight w:val="567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0A3D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39728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AC0EF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RECUPERI SPESE TELEFONICHE - QUOTA A CARICO CONSIGLIERI E GRUPPI CONSILIARI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85DC6" w14:textId="77777777" w:rsidR="00C22EA8" w:rsidRPr="00C223AD" w:rsidRDefault="00C22EA8" w:rsidP="00D756A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9.734,00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263AD" w14:textId="77777777" w:rsidR="00C22EA8" w:rsidRPr="005F5DB8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9.734,00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6A94F" w14:textId="77777777" w:rsidR="00C22EA8" w:rsidRPr="005F5DB8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9.734,00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9FDC9" w14:textId="77777777" w:rsidR="00C22EA8" w:rsidRPr="00C223AD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2EA8" w:rsidRPr="00C223AD" w14:paraId="4216965B" w14:textId="77777777" w:rsidTr="00D756A9">
        <w:trPr>
          <w:trHeight w:val="567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B38E3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3015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22705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FBA63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RECUPERI SPESE TELEFONICHE - QUOTA A CARICO CONSIGLIERI E GRUPPI CONSILIARI - GESTIONE RESIDUI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E646D" w14:textId="77777777" w:rsidR="00C22EA8" w:rsidRPr="00C223AD" w:rsidRDefault="00C22EA8" w:rsidP="00D756A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F51C3" w14:textId="77777777" w:rsidR="00C22EA8" w:rsidRPr="005F5DB8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0671A" w14:textId="77777777" w:rsidR="00C22EA8" w:rsidRPr="005F5DB8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0324E" w14:textId="77777777" w:rsidR="00C22EA8" w:rsidRPr="00C223AD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2EA8" w:rsidRPr="00C223AD" w14:paraId="24F60C19" w14:textId="77777777" w:rsidTr="00C22EA8">
        <w:trPr>
          <w:trHeight w:val="567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2E77D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3048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79CB8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37DA" w14:textId="77777777" w:rsidR="00C22EA8" w:rsidRPr="00C223AD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PROVENTI DERIVANTI DA RIPRODUZIONE DI DOCUMENTI D'INTERESSE STORICO, ARTISTICO E CULTURALE CONSERVATI PRESSO L'ARCHIVIO DEL CONSIGLIO REGIONALE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8D72" w14:textId="77777777" w:rsidR="00C22EA8" w:rsidRPr="00C223AD" w:rsidRDefault="00C22EA8" w:rsidP="00D756A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233CA" w14:textId="77777777" w:rsidR="00C22EA8" w:rsidRPr="005F5DB8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C35F" w14:textId="77777777" w:rsidR="00C22EA8" w:rsidRPr="005F5DB8" w:rsidRDefault="00C22EA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8D812" w14:textId="77777777" w:rsidR="00C22EA8" w:rsidRPr="00C223AD" w:rsidRDefault="00C22EA8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50FA" w:rsidRPr="00C223AD" w14:paraId="47AE100C" w14:textId="77777777" w:rsidTr="00D756A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AE198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3013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D34C7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5E61" w14:textId="77777777" w:rsidR="006D50FA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RIMBORSI E INCASSO BOLLI PER SPESE CONTRAT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TUALI </w:t>
            </w:r>
          </w:p>
          <w:p w14:paraId="48478FE5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(Personale , formazione</w:t>
            </w: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, portierato vigilanza e logistica) 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82A2A" w14:textId="77777777" w:rsidR="006D50FA" w:rsidRPr="00C223AD" w:rsidRDefault="006D50FA" w:rsidP="005B73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228,00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695A1" w14:textId="77777777" w:rsidR="006D50FA" w:rsidRPr="005F5DB8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228,00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70B71" w14:textId="77777777" w:rsidR="006D50FA" w:rsidRPr="005F5DB8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228,00</w:t>
            </w:r>
          </w:p>
        </w:tc>
        <w:tc>
          <w:tcPr>
            <w:tcW w:w="4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ED29B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Organizzazione e personale. Formazione. Logistica e vigilanza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</w:t>
            </w:r>
          </w:p>
          <w:p w14:paraId="4C325502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</w:t>
            </w:r>
          </w:p>
          <w:p w14:paraId="41F3F941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50FA" w:rsidRPr="00C223AD" w14:paraId="4A533412" w14:textId="77777777" w:rsidTr="00A01EC9">
        <w:trPr>
          <w:trHeight w:val="2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A899A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3034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DD2B4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923AD" w14:textId="77777777" w:rsidR="006D50FA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RECUPERI, RIMBORSI E RESTITUZION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 SOMME </w:t>
            </w:r>
          </w:p>
          <w:p w14:paraId="131A66FD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(Personale , formazione</w:t>
            </w:r>
            <w:r w:rsidRPr="00C223AD">
              <w:rPr>
                <w:rFonts w:ascii="Arial" w:eastAsia="Times New Roman" w:hAnsi="Arial" w:cs="Arial"/>
                <w:sz w:val="20"/>
                <w:szCs w:val="20"/>
              </w:rPr>
              <w:t xml:space="preserve">, portierato vigilanza e logistica) 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A1CB" w14:textId="77777777" w:rsidR="006D50FA" w:rsidRPr="00C223AD" w:rsidRDefault="006D50FA" w:rsidP="005B736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223AD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4D731" w14:textId="77777777" w:rsidR="006D50FA" w:rsidRPr="005F5DB8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42C0" w14:textId="77777777" w:rsidR="006D50FA" w:rsidRPr="005F5DB8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5DB8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D9253" w14:textId="77777777" w:rsidR="006D50FA" w:rsidRPr="00C223AD" w:rsidRDefault="006D50FA" w:rsidP="005B73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5018009" w14:textId="77777777" w:rsidR="00943B7B" w:rsidRDefault="00943B7B" w:rsidP="00A83D32">
      <w:pPr>
        <w:rPr>
          <w:rFonts w:ascii="Arial" w:eastAsia="Times New Roman" w:hAnsi="Arial" w:cs="Arial"/>
          <w:i/>
          <w:iCs/>
          <w:sz w:val="24"/>
          <w:szCs w:val="36"/>
        </w:rPr>
      </w:pPr>
    </w:p>
    <w:p w14:paraId="5599CFE1" w14:textId="77777777" w:rsidR="00C223AD" w:rsidRDefault="00C223AD" w:rsidP="00A83D32">
      <w:pPr>
        <w:rPr>
          <w:rFonts w:ascii="Arial" w:eastAsia="Times New Roman" w:hAnsi="Arial" w:cs="Arial"/>
          <w:i/>
          <w:iCs/>
          <w:sz w:val="24"/>
          <w:szCs w:val="36"/>
        </w:rPr>
      </w:pPr>
    </w:p>
    <w:p w14:paraId="08C8D943" w14:textId="77777777" w:rsidR="00C223AD" w:rsidRDefault="00C223AD" w:rsidP="00A83D32">
      <w:pPr>
        <w:rPr>
          <w:rFonts w:ascii="Arial" w:eastAsia="Times New Roman" w:hAnsi="Arial" w:cs="Arial"/>
          <w:i/>
          <w:iCs/>
          <w:sz w:val="24"/>
          <w:szCs w:val="36"/>
        </w:rPr>
      </w:pPr>
    </w:p>
    <w:p w14:paraId="1C438FBF" w14:textId="77777777" w:rsidR="00C223AD" w:rsidRPr="00CE52EA" w:rsidRDefault="00C223AD" w:rsidP="00A83D32">
      <w:pPr>
        <w:rPr>
          <w:rFonts w:ascii="Arial" w:eastAsia="Times New Roman" w:hAnsi="Arial" w:cs="Arial"/>
          <w:b/>
          <w:i/>
          <w:iCs/>
          <w:sz w:val="24"/>
          <w:szCs w:val="36"/>
        </w:rPr>
      </w:pPr>
      <w:r w:rsidRPr="00CE52EA">
        <w:rPr>
          <w:rFonts w:ascii="Arial" w:eastAsia="Times New Roman" w:hAnsi="Arial" w:cs="Arial"/>
          <w:b/>
          <w:i/>
          <w:iCs/>
          <w:sz w:val="24"/>
          <w:szCs w:val="36"/>
        </w:rPr>
        <w:t>Spesa</w:t>
      </w:r>
    </w:p>
    <w:tbl>
      <w:tblPr>
        <w:tblW w:w="2141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449"/>
        <w:gridCol w:w="8646"/>
        <w:gridCol w:w="1843"/>
        <w:gridCol w:w="1843"/>
        <w:gridCol w:w="1843"/>
        <w:gridCol w:w="4535"/>
      </w:tblGrid>
      <w:tr w:rsidR="005F5DB8" w:rsidRPr="00943B7B" w14:paraId="31CB44A3" w14:textId="77777777" w:rsidTr="005630E4">
        <w:trPr>
          <w:trHeight w:val="510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52E6" w14:textId="77777777" w:rsidR="005F5DB8" w:rsidRPr="00DC69BF" w:rsidRDefault="005F5DB8" w:rsidP="00DC69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Capitolo di bilancio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2A74" w14:textId="77777777" w:rsidR="005F5DB8" w:rsidRPr="00DC69BF" w:rsidRDefault="005F5DB8" w:rsidP="00DC69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Tipo Stanziamento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895E" w14:textId="77777777" w:rsidR="005F5DB8" w:rsidRPr="00DC69BF" w:rsidRDefault="005F5DB8" w:rsidP="005A69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</w:t>
            </w:r>
            <w:r w:rsidRPr="00DC69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escrizione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C433" w14:textId="77777777" w:rsidR="005F5DB8" w:rsidRPr="00C223AD" w:rsidRDefault="005F5DB8" w:rsidP="005B7361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Esercizio</w:t>
            </w:r>
            <w:r w:rsidRPr="00306A4F">
              <w:rPr>
                <w:rFonts w:asciiTheme="minorHAnsi" w:hAnsiTheme="minorHAnsi"/>
                <w:b/>
                <w:sz w:val="18"/>
              </w:rPr>
              <w:t xml:space="preserve"> 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A57A" w14:textId="77777777" w:rsidR="005F5DB8" w:rsidRPr="006250D2" w:rsidRDefault="005F5DB8" w:rsidP="005B7361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250D2">
              <w:rPr>
                <w:rFonts w:asciiTheme="minorHAnsi" w:hAnsiTheme="minorHAnsi"/>
                <w:b/>
                <w:sz w:val="18"/>
              </w:rPr>
              <w:t>Esercizio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810" w14:textId="77777777" w:rsidR="005F5DB8" w:rsidRPr="006250D2" w:rsidRDefault="005F5DB8" w:rsidP="005B7361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6250D2">
              <w:rPr>
                <w:rFonts w:asciiTheme="minorHAnsi" w:hAnsiTheme="minorHAnsi"/>
                <w:b/>
                <w:sz w:val="18"/>
              </w:rPr>
              <w:t>Esercizio 2023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D97C" w14:textId="77777777" w:rsidR="005F5DB8" w:rsidRPr="00DC69BF" w:rsidRDefault="005F5DB8" w:rsidP="00DC69B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Settore</w:t>
            </w:r>
          </w:p>
        </w:tc>
      </w:tr>
      <w:tr w:rsidR="002569F8" w:rsidRPr="00943B7B" w14:paraId="35C42978" w14:textId="77777777" w:rsidTr="00A01EC9">
        <w:trPr>
          <w:trHeight w:val="19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EBD8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9402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90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MISSIONI ESTERO CONSIGLIERI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79B7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1F38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AF6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8D42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B3F82A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443F44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3C1601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24F968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80EAD7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BE0EB4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46C5A4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18EB89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10C122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CE1170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7FD898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A51010" w14:textId="77777777" w:rsidR="002569F8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6635A4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Cerimoniale, Eventi, Contributi. Biblioteca e documentazione. Assistenza generale al Corecom. Tipografia                                                                     </w:t>
            </w:r>
          </w:p>
          <w:p w14:paraId="4124A9C6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691D890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2DD8AB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DDCF1E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5F982E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5DCDDD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AF771E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79AB6B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B1E278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49CAB8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F2C65D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B0CF9A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191D7C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8D1662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A07CA6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DADE59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90C157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560B9C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0833D1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B8B217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94FC09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95E3BF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4F079B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E38A77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43EA2B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7B6609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064F1E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1628AA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22B17E" w14:textId="77777777" w:rsidR="002569F8" w:rsidRDefault="002569F8" w:rsidP="004041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FFD6F0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E57673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FE12A2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1D7497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0EB758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9C99C9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C4A6A8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3A77F0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18043B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6747A9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3524E4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D51A76" w14:textId="77777777" w:rsidR="002569F8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6526B1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Cerimoniale, Eventi, Contributi. Biblioteca e documentazione. Assistenza generale al Corecom. Tipografia    </w:t>
            </w:r>
          </w:p>
          <w:p w14:paraId="418A17A9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BA938C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BB43F1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2A4579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B81364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CCB47A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347B4B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6AD752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D32DEC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957500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B658AA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745F88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819BDB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44E3EB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E89386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705DC2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C9D2D6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AA4324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DEAF66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FB7E27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234415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F7B005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289A37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B1071F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6B139E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DC68B1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A93566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7287DD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D2DBCA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469832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497866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9CD0C5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020F2E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0D039E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50AF2C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5CFEAE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A32EED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C3281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3A7B2C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9407A6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F63BC7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601E47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767397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3D53FA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CB7BC8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5878F3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25058E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52D50F" w14:textId="77777777" w:rsidR="002569F8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C443F7" w14:textId="77777777" w:rsidR="002569F8" w:rsidRPr="00DC69BF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</w:t>
            </w:r>
          </w:p>
          <w:p w14:paraId="1C7043D1" w14:textId="77777777" w:rsidR="002569F8" w:rsidRPr="00DC69BF" w:rsidRDefault="002569F8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Cerimoniale, Eventi, Contributi. Biblioteca e documentazione. Assistenza generale al Corecom. Tipografia                                                                     </w:t>
            </w:r>
          </w:p>
          <w:p w14:paraId="19E65E81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3B2DF85B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9A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474B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BE1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GIORNO DELLA MEMORIA E GIORNO DEL RICORDO -  EX L. 211/2000 E L. 92/2004 - ORGANIZZAZIONE EVENTO CULTURALE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75BD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C2A0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4B3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2.500,00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EB8A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30F2A307" w14:textId="77777777" w:rsidTr="00A01EC9">
        <w:trPr>
          <w:trHeight w:val="16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921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B203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594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GIORNO DELLA MEMORIA E GIORNO DEL RICORDO -  EX L. 211/2000 E L. 92/2004  - ACQUISTO LIBRI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C77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B1B6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5A99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845C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0A805BD3" w14:textId="77777777" w:rsidTr="00A01EC9">
        <w:trPr>
          <w:trHeight w:val="9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02B5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B851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B7B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 PER EVENTI DI CERIMONIALE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D655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3A59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160B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4FD5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642F9B3A" w14:textId="77777777" w:rsidTr="00A01EC9">
        <w:trPr>
          <w:trHeight w:val="14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5F0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844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97F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RIMBORSI RELATORI PER EVENTI DI CERIMONIALE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E361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2.700,00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06F7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D59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2.700,00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0ED3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0CF89B81" w14:textId="77777777" w:rsidTr="00A01EC9">
        <w:trPr>
          <w:trHeight w:val="20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F37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10045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C538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B68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FESTA DELLA TOSCANA L.R 46/2015 - COMPARTECIPAZIONI ENTI LOCALI ART 3 BIS L.R. 4/2009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5A4B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D5D2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CCA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FE8F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0FBFFF51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588A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10046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7436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F96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FESTA DELLA TOSCANA L.R 46/2015 -  COMPARTECIPAZIONI PER PROGETTI PROMOSSI DA ISTITUZIONI SOCIALI PRIVATE ART 3 BIS L.R. 4/2009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EB8C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F13A1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E30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4236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3D81888E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76E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69C4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429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FESTA DELLA TOSCANA L.R 46/2015 -  RELATORI CONVEGNI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8D01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2A08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3BC1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17D8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54627891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91EE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10051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2DA0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4EFB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FESTA DELLA TOSCANA L.R 46/2015 - COMPARTECIPAZIONI PER PROGETTI PROMOSSI DA AMMINISTRAZIONI CENTRALI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D6C3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E00A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BA5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A715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29FA4469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2565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10062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81EA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A8E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PER ADESIONE ALLA CONFERENZA DEI PRESIDENTI DELLE ASSEMBLEE LEGISLATIVE DELLE REGIONI E DELLE PROVINCE AUTONOME (l.r. 45/96) E SPESE PER L' ADESIONE AD ORGANISMI NAZIONALI. REGIONALI E LOCALI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76EA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61.000,00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9D668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61.000,00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4719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61.000,00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5289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71AF4FE7" w14:textId="77777777" w:rsidTr="00A01EC9">
        <w:trPr>
          <w:trHeight w:val="15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468B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10083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E02B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8C4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BENI DI RAPPRESENTANZA MEMBRI UFFICIO DI PRESIDENZA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2FB3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6A29B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FBD3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9D61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65A0DC3B" w14:textId="77777777" w:rsidTr="00A01EC9">
        <w:trPr>
          <w:trHeight w:val="18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3D90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10084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A5D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B91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 DI RAPPRESENTANZA  MEMBRI UFFICIO DI PRESIDENZA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F7F0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78FF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9B11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9924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3CF8F6DA" w14:textId="77777777" w:rsidTr="00A01EC9">
        <w:trPr>
          <w:trHeight w:val="25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1B0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10098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593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BDB3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BENI DI RAPPRESENTANZA  (art. 1 c.1 </w:t>
            </w:r>
            <w:proofErr w:type="spellStart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>lett</w:t>
            </w:r>
            <w:proofErr w:type="spellEnd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 a) e b) </w:t>
            </w:r>
            <w:proofErr w:type="spellStart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>lr</w:t>
            </w:r>
            <w:proofErr w:type="spellEnd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 4/2009)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4083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BC2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FB56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0F25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4BCE4BA9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DF24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8AA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F1A0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AFFRANCATRICE POSTALE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850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1.814,85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68BB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317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2.400,00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CC4B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0B30673E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7A52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732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REIMP. DA FPV/E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976E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AFFRANCATRICE POSTALE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1EF7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402,60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2D8ED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4DB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C758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02719EFD" w14:textId="77777777" w:rsidTr="005630E4">
        <w:trPr>
          <w:trHeight w:val="21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7B21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9761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176B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POSTALI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19AD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9.500,00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99F00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9.500,00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695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9.500,00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FCFF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68414231" w14:textId="77777777" w:rsidTr="005630E4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11B2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C5F0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64B9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DI SPEDIZIONI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F38F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9370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509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70B3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6F7FEC03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305D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1C1A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3C0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ASSICURAZIONE OPERE D'ARTE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F294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EBD6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42F0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D4FE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22BF095F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23D5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55DA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843B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NOTARILI PER LA GESTIONE DEL PATRIMONIO DELLA REGIONE IN USO AL CONSIGLIO REGIONALE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A4F9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C09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5746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E529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3A53609A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5330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0B78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A274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NOLEGGIO HARDWARE - TIPOGRAFIA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2E43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189.204,38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7191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189.204,38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AE7A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189.204,38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6040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043F65EF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B642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D24D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A306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MANUTENZIONE ORDINARIA IMPIANTI E MACCHINARI  (tipografia)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E8DB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13.222,50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04EF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13.222,50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038B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13.222,50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A03F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256A6058" w14:textId="77777777" w:rsidTr="004A6FD3">
        <w:trPr>
          <w:trHeight w:val="32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3B86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10241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31E9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9441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CARTA CANCELLERIA E STAMPATI TIPOGRAFIA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EF0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59.999,80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A131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59.676,00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A87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59.676,00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1996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BEB" w:rsidRPr="00943B7B" w14:paraId="40A46289" w14:textId="77777777" w:rsidTr="004A6FD3">
        <w:trPr>
          <w:trHeight w:val="37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A12" w14:textId="77777777" w:rsidR="00470BEB" w:rsidRPr="00DC69BF" w:rsidRDefault="00470BEB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D707" w14:textId="77777777" w:rsidR="00470BEB" w:rsidRPr="00DC69BF" w:rsidRDefault="00470BEB" w:rsidP="00470B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165D" w14:textId="77777777" w:rsidR="00470BEB" w:rsidRPr="00DC69BF" w:rsidRDefault="00470BEB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70BEB">
              <w:rPr>
                <w:rFonts w:ascii="Arial" w:eastAsia="Times New Roman" w:hAnsi="Arial" w:cs="Arial"/>
                <w:sz w:val="20"/>
                <w:szCs w:val="20"/>
              </w:rPr>
              <w:t>SPESE PER L'EDITORIA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BA10" w14:textId="77777777" w:rsidR="00470BEB" w:rsidRPr="00DC69BF" w:rsidRDefault="00470BEB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CE34" w14:textId="77777777" w:rsidR="00470BEB" w:rsidRPr="0005670F" w:rsidRDefault="00470B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B4A" w14:textId="77777777" w:rsidR="00470BEB" w:rsidRPr="0005670F" w:rsidRDefault="00470BE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6D06" w14:textId="77777777" w:rsidR="00470BEB" w:rsidRPr="00DC69BF" w:rsidRDefault="00470BEB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79885971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F636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6AA8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7E62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FONDO ONERI DI CUI ALL'ART 27 TER L.R. 3/2009 PER FRONTEGGIARE EMERGENZE SOCIALI - TRASFERIMENTI A ISTITUZIONI SOCIALI PRIVATE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36C9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BE46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43A4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DDF8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3A3E7DC5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90C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3B15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79DB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FONDO ONERI DI CUI ALL'ART 27 TER L.R. 3/2009 PER FRONTEGGIARE EMERGENZE SOCIALI - TRASFERIMENTI A ISTITUZIONI SOCIALI PRIVATE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AF9B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5.857,39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6C07A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C2D8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86A0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108FA417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9A6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C8EE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3212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GIORNO DELLA MEMORIA E GIORNO DEL RICORDO -  EX L. 211/2000 E L. 92/2004 - COMPARTECIPAZIONE AD INIZIATIVE PROMOSSE DA AMMINISTRAZIONI LOCALI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ADB0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07E9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60B8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BFA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7DC5D303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B7A8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95CD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B75C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FESTA DELLA TOSCANA L.R 46/2015 - SERVIZI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0EC1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BCC8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26.000,00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71C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26.000,00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50F0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4105F5A8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136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10365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0CE5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62B1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CONTRIBUTI AI COMUNI- SPESE DI RAPPRESENTANZA DEL CONSIGLIO REGIONALE - l.r. 4/2009 art. 1 c. 1 lett. 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E4D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DD2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2C6A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28.000,00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BE57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4983162A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702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10366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D8F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BE1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CONTRIBUTI A ISTITUZIONI SOCIALI PRIVATE - SPESE DI RAPPRESENTANZA DEL CONSIGLIO REGIONALE - l.r. 4/2009 art. 1 c. 1 lett. 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E3EA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654C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CD8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48.000,00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9C39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17519F50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2D5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C99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D8A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CONTRIBUTI A AMMINISTRAZIONI CENTRALI DELLO STATO - SPESE DI RAPPRESENTANZA DEL CONSIGLIO - </w:t>
            </w:r>
            <w:proofErr w:type="spellStart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>l.r</w:t>
            </w:r>
            <w:proofErr w:type="spellEnd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.. 4/2009 -Art 1, C. 1 </w:t>
            </w:r>
            <w:proofErr w:type="spellStart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>Lett</w:t>
            </w:r>
            <w:proofErr w:type="spellEnd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 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3DAB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B099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181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6621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3B9A92A6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70B1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10375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0BB8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6E62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FESTA DELLA TOSCANA L.R 46/2015 - ACQUISTO GIORNALI E PUBBLICAZIONI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6597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3058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5552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EADA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1C27CBE6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C1E6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4FE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7634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FONDO ONERI DI CUI ALL'ART 27 TER LR 3/2009 PER FRONTEGGIARE EMERGENZE AMBIENTALI. TRASFERIMENTI AD ENTI LOCALI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923E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16FB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FC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8F28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69F8" w:rsidRPr="00943B7B" w14:paraId="1CDED2FF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EC47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2B2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9DE1" w14:textId="77777777" w:rsidR="002569F8" w:rsidRPr="00DC69BF" w:rsidRDefault="002569F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FONDO ONERI DI CUI ALL'ART 27 TER LR 3/2009 PER FRONTEGGIARE EMERGENZE AMBIENTALI. TRASFERIMENTI AD ENTI LOCALI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73EA" w14:textId="77777777" w:rsidR="002569F8" w:rsidRPr="00DC69BF" w:rsidRDefault="002569F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B42B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BF7E" w14:textId="77777777" w:rsidR="002569F8" w:rsidRPr="0005670F" w:rsidRDefault="002569F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37F0" w14:textId="77777777" w:rsidR="002569F8" w:rsidRPr="00DC69BF" w:rsidRDefault="002569F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D88" w:rsidRPr="00943B7B" w14:paraId="21C6C1CA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4E30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133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D299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FONDO ONERI DI CUI ALL'ART 27 TER LR 3/2009 PER FRONTEGGIARE EMERGENZE AMBIENTALI- TRASFERIMENTI A ISTITUZIONI SOCIALI PRIVATE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EEBA" w14:textId="77777777" w:rsidR="00440D88" w:rsidRPr="00DC69BF" w:rsidRDefault="00440D8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49C8" w14:textId="77777777" w:rsidR="00440D88" w:rsidRPr="0005670F" w:rsidRDefault="00440D8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735E" w14:textId="77777777" w:rsidR="00440D88" w:rsidRPr="0005670F" w:rsidRDefault="00440D8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4C6" w14:textId="77777777" w:rsidR="00440D88" w:rsidRPr="00DC69BF" w:rsidRDefault="00440D8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D88" w:rsidRPr="00943B7B" w14:paraId="0066BA48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1E66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1BDA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4A24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FONDO ONERI DI CUI ALL'ART 27 TER LR 3/2009 PER FRONTEGGIARE EMERGENZE AMBIENTALI- TRASFERIMENTI A ISTITUZIONI SOCIALI PRIVATE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4004" w14:textId="77777777" w:rsidR="00440D88" w:rsidRPr="00DC69BF" w:rsidRDefault="00440D8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5.965,00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9386" w14:textId="77777777" w:rsidR="00440D88" w:rsidRPr="0005670F" w:rsidRDefault="00440D8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4CC0" w14:textId="77777777" w:rsidR="00440D88" w:rsidRPr="0005670F" w:rsidRDefault="00440D88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5BA0" w14:textId="77777777" w:rsidR="00440D88" w:rsidRPr="00DC69BF" w:rsidRDefault="00440D8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D88" w:rsidRPr="00943B7B" w14:paraId="0A3478A0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15A1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812D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2B2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FONDO ONERI DI CUI ALL'ART 27 LR 3/2009 PER FRONTEGGIARE EMERGENZE SOCIALI. TRASFERIMENTI AD ENTI LOCALI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97EC" w14:textId="77777777" w:rsidR="00440D88" w:rsidRPr="00DC69BF" w:rsidRDefault="00440D8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09BB" w14:textId="77777777" w:rsidR="00440D88" w:rsidRPr="0005670F" w:rsidRDefault="00440D8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3255" w14:textId="77777777" w:rsidR="00440D88" w:rsidRPr="0005670F" w:rsidRDefault="00440D8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DA32" w14:textId="77777777" w:rsidR="00440D88" w:rsidRPr="00DC69BF" w:rsidRDefault="00440D8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D88" w:rsidRPr="00943B7B" w14:paraId="0F3BF9BE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380B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AE07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0693" w14:textId="77777777" w:rsidR="00440D88" w:rsidRPr="00DC69BF" w:rsidRDefault="00440D88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FONDO ONERI DI CUI ALL'ART 27 LR 3/2009 PER FRONTEGGIARE EMERGENZE SOCIALI. TRASFERIMENTI AD ENTI LOCALI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32E8" w14:textId="77777777" w:rsidR="00440D88" w:rsidRPr="00DC69BF" w:rsidRDefault="00440D88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6.500,00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D1A3" w14:textId="77777777" w:rsidR="00440D88" w:rsidRPr="0005670F" w:rsidRDefault="00440D8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2EA9" w14:textId="77777777" w:rsidR="00440D88" w:rsidRPr="0005670F" w:rsidRDefault="00440D8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D813" w14:textId="77777777" w:rsidR="00440D88" w:rsidRPr="00DC69BF" w:rsidRDefault="00440D88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67AFC601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A147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DD90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9CB3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EVENTI ISTITUZIONALI COMPARTECIPAZIONI ENTI LOCALI L.R. 46/2015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727E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2216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AFC9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8D5C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7201389A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0E6C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1AF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D4B1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EVENTI ISTITUZIONALI COMPARTECIPAZIONI ISTITUZIONI SOCIALI PRIVATE L.R. 46/2015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39CE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73D2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CEA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4DBD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61850086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7032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F892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BAAE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EVENTI ISTITUZIONALI - SERVIZI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5D2F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EA1D9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080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4334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37522FF6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FE5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BAB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B3B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EVENTI ISTITUZIONALI  - RIMBORSI A RELATORI L.R. 46/2015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E6FB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0F22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9764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C3E5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6D8F0D86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F4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9C23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920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EVENTI ISTITUZIONALI LR 46/2015 ACQUISTO GIORNALI E PUBBLICAZIONI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E46D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EC10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9B5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E1ED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76A197E8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B203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D8F5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DDC" w14:textId="77777777" w:rsidR="00184CE3" w:rsidRPr="00DC69BF" w:rsidRDefault="00184CE3" w:rsidP="005A69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ACQUISTO MATERIALI DI CONSUMO PER ALLESTIMENTO MOSTRE ED ESPOSIZIONI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F7A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AD39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0546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36A8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43A411CD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70F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13F5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58C0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POSTALI 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80CF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74D8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EAC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EBE9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5AADDD1F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BC3E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570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DD2B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TIPOGRAFICHE 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9FDA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30E1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1AE7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F0B9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450C54C7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C81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5F1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DB4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NOTARILI PER LA GESTIONE DEL PATRIMONIO DELLA REGIONE IN USO AL CONSIGLIO REGIONALE - ONORARIO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42F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501CB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6F8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030F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3BE6BA82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99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89B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8FCB" w14:textId="77777777" w:rsidR="00184CE3" w:rsidRPr="00DC69BF" w:rsidRDefault="00184CE3" w:rsidP="005A69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SERVIZIO PER ALLESTIMENTO MOSTRE ED ESPOSIZIONI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35D1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48F4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AB2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EF08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05138207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D456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10653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A92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1D8E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INTERVENTI DI CARATTERE SOCIALE L.R. 77/2020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B43D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75.368,16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7853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0523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C24B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1B7925E6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04A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10668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911F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4846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MISURE DI SOSTEGNO A FAVORE DELLE ASSOCIAZIONI PRO-LOCO LR 2/2021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827E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E62D" w14:textId="77777777" w:rsidR="00184CE3" w:rsidRPr="0005670F" w:rsidRDefault="00184CE3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3459" w14:textId="77777777" w:rsidR="00184CE3" w:rsidRPr="0005670F" w:rsidRDefault="00184CE3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18AA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51E9FE92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B103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8C5F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C88B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MISURE DI SOSTEGNO A FAVORE DEI MAESTRI DI SCI DELLA REGIONE TOSCANA LR 1/2021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4087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5788C" w14:textId="77777777" w:rsidR="00184CE3" w:rsidRPr="0005670F" w:rsidRDefault="00184CE3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7649" w14:textId="77777777" w:rsidR="00184CE3" w:rsidRPr="0005670F" w:rsidRDefault="00184CE3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D026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242A15A3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0CCB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4D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1F26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MISURE DI SOSTEGNO AI LAVORATORI AUTONOMI DELLO SPETTACOLO LR 3/2021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D83C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5110" w14:textId="77777777" w:rsidR="00184CE3" w:rsidRPr="0005670F" w:rsidRDefault="00184CE3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8F6E" w14:textId="77777777" w:rsidR="00184CE3" w:rsidRPr="0005670F" w:rsidRDefault="00184CE3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46C7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79044AD7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3C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10671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A22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822C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 DI CUI ALL'ARTICOLO 5 DELLA LR 3/2021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B831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D9FD" w14:textId="77777777" w:rsidR="00184CE3" w:rsidRPr="0005670F" w:rsidRDefault="00184CE3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7C80" w14:textId="77777777" w:rsidR="00184CE3" w:rsidRPr="0005670F" w:rsidRDefault="00184CE3" w:rsidP="00D756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02E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1F3ADE6E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1AE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196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B6E6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PER L'ACQUISTO DI MATERIALI E ATTREZZATURE PER ALLESTIMENTO DI MOSTRE ED ESPOSIZIONI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62A9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9D59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42C4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0E1B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4FA9E28A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D36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5ED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A6C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FESTA DELLA TOSCANA L.R 46/2015 - PRESTAZIONI PROFESSIONALI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7151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EE82B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F38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9C17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47DCA04C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AD36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CBBC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99F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EVENTI ISTITUZIONALI  - PRESTAZIONE PROFESSIONALI L.R. 46/2015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EBE0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EB56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F87D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C0BB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76FA9888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FB1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1292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3BE3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INCARICO EX ART. 31 c. 8 </w:t>
            </w:r>
            <w:proofErr w:type="spellStart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>d.lgs</w:t>
            </w:r>
            <w:proofErr w:type="spellEnd"/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 50/2016  NOLEGGIO HARDWARE TIPOGRAFIA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4CEE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1BA8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C3AA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1D1B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64AD2DAE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7FD6" w14:textId="77777777" w:rsidR="00184CE3" w:rsidRPr="00E86ED5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6ED5">
              <w:rPr>
                <w:rFonts w:ascii="Arial" w:eastAsia="Times New Roman" w:hAnsi="Arial" w:cs="Arial"/>
                <w:sz w:val="20"/>
                <w:szCs w:val="20"/>
              </w:rPr>
              <w:t>10293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F3E8" w14:textId="77777777" w:rsidR="00184CE3" w:rsidRPr="00E86ED5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6ED5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E9D7" w14:textId="77777777" w:rsidR="00184CE3" w:rsidRPr="00E86ED5" w:rsidRDefault="00184CE3" w:rsidP="00E86ED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6ED5">
              <w:rPr>
                <w:rFonts w:ascii="Arial" w:eastAsia="Times New Roman" w:hAnsi="Arial" w:cs="Arial"/>
                <w:sz w:val="20"/>
                <w:szCs w:val="20"/>
              </w:rPr>
              <w:t xml:space="preserve">MANUTENZIONE CLASSIFICATORI BIBLIOTECA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BFCA" w14:textId="77777777" w:rsidR="00184CE3" w:rsidRPr="00E86ED5" w:rsidRDefault="00184CE3" w:rsidP="0093505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86ED5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6453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9FA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D653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424A03AD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C0B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10566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280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3D55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SERVIZIO DI RIORDINO E INVENTARIAZIONE ARCHIVIO STORICO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D213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12.800,00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07D4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25.600,00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438F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7BE0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8FF952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5C9A6E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9D270F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F02DAA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14839C" w14:textId="77777777" w:rsidR="00184CE3" w:rsidRDefault="00184CE3" w:rsidP="004041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09E1FE" w14:textId="77777777" w:rsidR="00184CE3" w:rsidRDefault="00184CE3" w:rsidP="004041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2FC3CF" w14:textId="77777777" w:rsidR="00184CE3" w:rsidRDefault="00184CE3" w:rsidP="004041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77C3D3" w14:textId="77777777" w:rsidR="00184CE3" w:rsidRDefault="00184CE3" w:rsidP="004041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A05795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4CD87B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19A925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7ACEB4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589633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86EEF4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Informatica, Archivio e protocollo, Comunicazione web, URP   </w:t>
            </w:r>
          </w:p>
          <w:p w14:paraId="6289EAF8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0080E40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178524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5B9265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0BD7C8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61B1C7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EDF9E2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982931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7131B1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8C1491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FDBA2C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DBF181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CCB6FB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94A237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1FC218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65C957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E9F868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EB738B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BC5317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CC9103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E4235D" w14:textId="77777777" w:rsidR="00184CE3" w:rsidRDefault="00184CE3" w:rsidP="004041D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2D899E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053C48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E64D61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33570F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9FA59B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A0E5E7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A0AA68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B6294D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5B60C9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9CFBD9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76A55A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B2284A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C07A5F" w14:textId="77777777" w:rsidR="00184CE3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236008" w14:textId="77777777" w:rsidR="00184CE3" w:rsidRPr="00DC69BF" w:rsidRDefault="00184CE3" w:rsidP="004041D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Informatica, Archivio e protocollo, Comunicazione web, URP   </w:t>
            </w:r>
          </w:p>
          <w:p w14:paraId="482804B9" w14:textId="77777777" w:rsidR="00184CE3" w:rsidRPr="00DC69BF" w:rsidRDefault="00184CE3" w:rsidP="00935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3362EE12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CED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20048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43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A5B6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ACQUISTO ARREDI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(arredi compatti per archivio)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07E3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8853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B177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0FD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6A6DF6F9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F42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D7C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70CF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TELEFONIA FISSA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88F8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F6EC7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BC95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7660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515ACBF3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8DD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53B6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487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TELEFONIA MOBILE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417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6A0C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A70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A31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09671491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0943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1CF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1077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 DI CONNETTIVITA'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6BD0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49.850,00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E873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55.500,00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4E1C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55.500,00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42D7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0D290B9C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B12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10267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F585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D7EB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MATERIALE INFORMATICO CONSUMABILI E ALTRI BENI DI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1BB9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81BE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153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5C0B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58E27319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BA7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10269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F76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46CB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 DI SUPPORTO ALLE POSTAZIONI DI LAVORO E RELATIVA MANUTENZIONE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B6CF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ED9B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14F2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640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2089C085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BB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10271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226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8E9C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GESTIONE E MANUTENZIONE APPLICAZIONI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CD70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91.810,99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2890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89.313,09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537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89.313,09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DD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3897A652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7B1E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10272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0EB5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034F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 DI SICUREZZA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A11A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2D27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F3D1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756C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16E2E387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7BD2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D92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26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 DI RETE PER TRASMISSIONE DATI E VOIP E RELATIVA MANUTENZIONE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D766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2431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47.000,00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5838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47.000,00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562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6EB3C09F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6A1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C91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REIMP. DA FPV/E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EA2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NOLEGGIO FOTOCOPIATRICI/FAX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3B92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189,32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204CA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8E6D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BA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544F3F47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96BE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79E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62C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NOLEGGIO DI IMPIANTI MACCHINARI E HARDWARE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BA65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84.610,68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6938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97B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E01C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685A2F49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6DF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ACF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72E6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LICENZE D'USO PER SOFTWARE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9C00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798C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EFFC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87C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5F25917D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EF7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84C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FA5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 PER L'INTEROPERABILITA' E LA COOPERAZIONE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3F78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A240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247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DF8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310C5B82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58E1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10577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7BD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BC1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 PER I SISTEMI E RELATIVA MANUTENZIONE SUPPORTO AREA SISTEMISTICA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2416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311.290,00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B3662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37FF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2F25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4A0E7757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657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10578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4F64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726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MANUTENZIONE ORDINARIA IMPIANTI E MACCHINARI CENTRALI TELEFONICHE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6BC9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D396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0BF7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E0D7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76873F0F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1947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10637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7602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3ED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DOVUTE A SANZIONI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45D6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FB4F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D400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D6B9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84CE3" w:rsidRPr="00943B7B" w14:paraId="65C4EDCD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2A12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C5B0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BFEA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SOFTWARE E MANUTENZIONE EVOLUTIVA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38B8" w14:textId="77777777" w:rsidR="00184CE3" w:rsidRPr="00DC69BF" w:rsidRDefault="00184CE3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B3F9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C17" w14:textId="77777777" w:rsidR="00184CE3" w:rsidRPr="0005670F" w:rsidRDefault="00184CE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EFA8" w14:textId="77777777" w:rsidR="00184CE3" w:rsidRPr="00DC69BF" w:rsidRDefault="00184CE3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68620538" w14:textId="77777777" w:rsidTr="005630E4">
        <w:trPr>
          <w:trHeight w:val="27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AF5B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26C1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74C7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FF1C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118.000,00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C917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AC2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1F2D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0BC9B232" w14:textId="77777777" w:rsidTr="005630E4">
        <w:trPr>
          <w:trHeight w:val="1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2990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223A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C549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POSTAZIONI DI LAVORO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86E4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48.156,00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BEF5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48.156,00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8696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48.156,00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EA34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2EB67657" w14:textId="77777777" w:rsidTr="005630E4">
        <w:trPr>
          <w:trHeight w:val="37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F1D1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CDF8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8447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PERIFERICHE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61E6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780AE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8208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3942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7260825C" w14:textId="77777777" w:rsidTr="005630E4">
        <w:trPr>
          <w:trHeight w:val="41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A785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0D5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7B36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APPARATI DI TELECOMUNICAZIONE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ACAC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A0518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5EA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D6F0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1CA9C66D" w14:textId="77777777" w:rsidTr="005630E4">
        <w:trPr>
          <w:trHeight w:val="35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711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20017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1CEB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6C6B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APPARATI MULTIMEDIALI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00E3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EF143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6749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5474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4C5028D1" w14:textId="77777777" w:rsidTr="005630E4">
        <w:trPr>
          <w:trHeight w:val="27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06CF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0A6A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6ED6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POSTAZIONI DI LAVORO PER GLI UFFICI DEL CORECOM PER LA GESTIONE DELLE DELEGHE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B18E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6.186,91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55B3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87F2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3989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7CA6EE9E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111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BC87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81B3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APPARATI MULTIMEDIALI PER 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9734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202,15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844E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52B8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2107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545B1ABB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24E0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20039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7A6C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AEF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SVILUPPO SOFTWARE E MANUTENZIONE EVOLUTIVA PER OLI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910E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6.750,00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FA2B3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3FC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64E8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0EFF4C95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5AEA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9AD2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65FE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MACCHINARI PER UFFICIO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BD47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3E4E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3DA9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1AB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E6A00" w:rsidRPr="00943B7B" w14:paraId="4779B1DD" w14:textId="77777777" w:rsidTr="005630E4">
        <w:trPr>
          <w:trHeight w:val="25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B356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7D3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4D9E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PUBBLICITA'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5035" w14:textId="77777777" w:rsidR="000E6A00" w:rsidRPr="00DC69BF" w:rsidRDefault="000E6A00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E8BB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29.000,00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21EF" w14:textId="77777777" w:rsidR="000E6A00" w:rsidRPr="0005670F" w:rsidRDefault="000E6A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29.000,00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72B1" w14:textId="77777777" w:rsidR="000E6A00" w:rsidRPr="00DC69BF" w:rsidRDefault="000E6A00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4D80C7CD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4E1E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9EC7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15E0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TRASFERIMENTO RISORSE GIUNTA REGIONALE PER CONTRIBUTO ANAC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D8F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921A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D067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DAE8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67272C5C" w14:textId="77777777" w:rsidTr="005630E4">
        <w:trPr>
          <w:trHeight w:val="37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F549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10579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EE59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BDB4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COMUNICAZIONE FESTA DELLA TOSCANA - L.R. 46/2015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4F0C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6317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A20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D67B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31038806" w14:textId="77777777" w:rsidTr="005630E4">
        <w:trPr>
          <w:trHeight w:val="42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B30A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70032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7CDF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429E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ANTICIPATE PER CARTE DI CREDITO AZIENDALI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6570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62D0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A4CB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FAC8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7211D1C9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1EF3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10661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924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9D1B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TRASFERIMENTI A FONDAZIONE SISTEMA TOSCANA PER ATTIVITA' DI COMUNICAZIONE ISTITUZIONALE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E308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59C05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E3B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E55C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744FC6D9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0448" w14:textId="77777777" w:rsidR="00EC6041" w:rsidRPr="005D569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5691">
              <w:rPr>
                <w:rFonts w:ascii="Arial" w:eastAsia="Times New Roman" w:hAnsi="Arial" w:cs="Arial"/>
                <w:sz w:val="20"/>
                <w:szCs w:val="20"/>
              </w:rPr>
              <w:t>10135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062B" w14:textId="77777777" w:rsidR="00EC6041" w:rsidRPr="005D569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5691">
              <w:rPr>
                <w:rFonts w:ascii="Arial" w:eastAsia="Times New Roman" w:hAnsi="Arial" w:cs="Arial"/>
                <w:sz w:val="20"/>
                <w:szCs w:val="20"/>
              </w:rPr>
              <w:t>AVANZO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217" w14:textId="77777777" w:rsidR="00EC6041" w:rsidRPr="00DC69BF" w:rsidRDefault="00EC6041" w:rsidP="005D56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PER SERVIZI DI PORTINERIA - ACCOGLIENZA UTENTI CORECOM PER FUNZIONI DELEGATE DA AGCOM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51C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1.447,54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5B53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536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FC17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4CBF2B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4EB307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Organizzazione e personale. Formazione. Logistica e vigilanza                                </w:t>
            </w:r>
          </w:p>
          <w:p w14:paraId="17370EA7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</w:t>
            </w:r>
          </w:p>
          <w:p w14:paraId="3639E0DB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73F046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D5888B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E4118A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81BB30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F71B64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E2CE61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142D3E" w14:textId="77777777" w:rsidR="00EC6041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185A5F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DC69BF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</w:t>
            </w:r>
          </w:p>
        </w:tc>
      </w:tr>
      <w:tr w:rsidR="00EC6041" w:rsidRPr="00943B7B" w14:paraId="01754162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78F4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10135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07E0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F10C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5691">
              <w:rPr>
                <w:rFonts w:ascii="Arial" w:eastAsia="Times New Roman" w:hAnsi="Arial" w:cs="Arial"/>
                <w:sz w:val="20"/>
                <w:szCs w:val="20"/>
              </w:rPr>
              <w:t>SPESE PER SERVIZI DI PORTINERIA - ACCOGLIENZA UTENTI CORECOM PER FUNZIONI DELEGATE DA AGCOM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1694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EE9B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64B0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6624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4287E1CE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F8F6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10226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BD3A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2076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PER MATERIALI VARI, MINUTERIE ED ALTRI BENI DI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54D7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638,08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8D40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C596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F690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1DEE0257" w14:textId="77777777" w:rsidTr="005630E4">
        <w:trPr>
          <w:trHeight w:val="40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076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10244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2CE5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B1D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DEPOSITO MATERIALE VARIO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8CEB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F4DA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351A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DB1E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3F597BE3" w14:textId="77777777" w:rsidTr="005630E4">
        <w:trPr>
          <w:trHeight w:val="31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816C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10259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E073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A246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SERVIZIO GENERALE DI FACCHINAGGIO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3312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F2A3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A6E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9ED0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5E8C950E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8F40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77A6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D645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PER SERVIZIO DI VIGILANZA ARMATA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1366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03FA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365.000,00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5216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B551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2138E1AB" w14:textId="77777777" w:rsidTr="005630E4">
        <w:trPr>
          <w:trHeight w:val="28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2682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10261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CB2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BFD7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PER SERVIZIO DI PORTINERIA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7983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481.000,00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91B3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481.000,00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444A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481.000,00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9090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27080F54" w14:textId="77777777" w:rsidTr="005630E4">
        <w:trPr>
          <w:trHeight w:val="2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328B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10294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B4AC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EA78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MANUTENZIONE MOBILI ARREDI E ATTREZZATURE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271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84D6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F323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670C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C6041" w:rsidRPr="00943B7B" w14:paraId="15ECE3CC" w14:textId="77777777" w:rsidTr="005630E4">
        <w:trPr>
          <w:trHeight w:val="2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C66E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5DA6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487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FORNITURA VESTIARIO PER IL PERSONALE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D630" w14:textId="77777777" w:rsidR="00EC6041" w:rsidRPr="00DC69BF" w:rsidRDefault="00EC6041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AC6D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CC42" w14:textId="77777777" w:rsidR="00EC6041" w:rsidRPr="0005670F" w:rsidRDefault="00EC604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C0C9" w14:textId="77777777" w:rsidR="00EC6041" w:rsidRPr="00DC69BF" w:rsidRDefault="00EC6041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70F" w:rsidRPr="00943B7B" w14:paraId="644F0103" w14:textId="77777777" w:rsidTr="005630E4">
        <w:trPr>
          <w:trHeight w:val="28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B77E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10396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20F5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3C15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ONERI DELLA SICUREZZA RELATIVI A SERVIZI DI FACCHINAGGIO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CBE" w14:textId="77777777" w:rsidR="0005670F" w:rsidRPr="00DC69BF" w:rsidRDefault="0005670F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6A12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EE3B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25,00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4864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70F" w:rsidRPr="00943B7B" w14:paraId="79227FF6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C461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10514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37B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B226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ACQUISTO BENI PER ALLESTIMENTO SALE DI RAPPRESENTANZA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14D4" w14:textId="77777777" w:rsidR="0005670F" w:rsidRPr="00DC69BF" w:rsidRDefault="0005670F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2.361,92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C543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5BD1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32A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70F" w:rsidRPr="00943B7B" w14:paraId="27172162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F8ED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7FFA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888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ACQUISTO MOBILI E ARREDI -SPESE DI INVESTIMENTO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C3AA" w14:textId="77777777" w:rsidR="0005670F" w:rsidRPr="00DC69BF" w:rsidRDefault="0005670F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0475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314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69A8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70F" w:rsidRPr="00943B7B" w14:paraId="3DCBD469" w14:textId="77777777" w:rsidTr="005630E4">
        <w:trPr>
          <w:trHeight w:val="35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6DCA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20006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B945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7293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ACQUISTO ATTREZZATURE -SPESE DI INVESTIMENTO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111A" w14:textId="77777777" w:rsidR="0005670F" w:rsidRPr="00DC69BF" w:rsidRDefault="0005670F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BF8D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8268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7EC3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70F" w:rsidRPr="00943B7B" w14:paraId="0FA160B1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2A4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76E4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F674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PER L'ACQUISTO DI MATERIALI E ATTREZZATURE PER LA SEGNALETICA INTERNA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69A6" w14:textId="77777777" w:rsidR="0005670F" w:rsidRPr="00DC69BF" w:rsidRDefault="0005670F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F746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678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42B8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70F" w:rsidRPr="00943B7B" w14:paraId="38021087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2398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4806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E4CD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PER L'ACQUISTO DI MATERIALI E ATTREZZATURE PER ALLESTIMENTO SPAZI ESPOSITIVI DI PROPRIETA' REGIONE TOSCANA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F0C" w14:textId="77777777" w:rsidR="0005670F" w:rsidRPr="00DC69BF" w:rsidRDefault="0005670F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A080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32FB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90FD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670F" w:rsidRPr="00943B7B" w14:paraId="5C6F00C2" w14:textId="77777777" w:rsidTr="005630E4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E3FC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20037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0553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PURO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25A2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SPESE PER L'ACQUISTO DI MOBILI E ARREDI PER ALLESTIMENTO SPAZI ESPOSITIVI DI PROPRIETA REGIONE TOSCANA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8194" w14:textId="77777777" w:rsidR="0005670F" w:rsidRPr="00DC69BF" w:rsidRDefault="0005670F" w:rsidP="00DC69B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C69B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00C7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AF6D" w14:textId="77777777" w:rsidR="0005670F" w:rsidRPr="0005670F" w:rsidRDefault="000567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670F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E056" w14:textId="77777777" w:rsidR="0005670F" w:rsidRPr="00DC69BF" w:rsidRDefault="0005670F" w:rsidP="00DC69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97CF130" w14:textId="77777777" w:rsidR="001458FD" w:rsidRDefault="001458FD" w:rsidP="00F60023">
      <w:pPr>
        <w:shd w:val="clear" w:color="auto" w:fill="FFFFFF" w:themeFill="background1"/>
      </w:pPr>
    </w:p>
    <w:sectPr w:rsidR="001458FD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7770C" w14:textId="77777777" w:rsidR="00D756A9" w:rsidRPr="004E27FB" w:rsidRDefault="00D756A9">
      <w:r w:rsidRPr="004E27FB">
        <w:separator/>
      </w:r>
    </w:p>
  </w:endnote>
  <w:endnote w:type="continuationSeparator" w:id="0">
    <w:p w14:paraId="2477BB21" w14:textId="77777777" w:rsidR="00D756A9" w:rsidRPr="004E27FB" w:rsidRDefault="00D756A9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1D3AF" w14:textId="77777777" w:rsidR="00D756A9" w:rsidRPr="006C080D" w:rsidRDefault="00D756A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582989F" w14:textId="77777777" w:rsidR="00D756A9" w:rsidRDefault="00D756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29F69" w14:textId="77777777" w:rsidR="00D756A9" w:rsidRDefault="00D756A9">
    <w:pPr>
      <w:pStyle w:val="Pidipagina"/>
      <w:jc w:val="center"/>
    </w:pPr>
  </w:p>
  <w:p w14:paraId="514A645F" w14:textId="77777777" w:rsidR="00D756A9" w:rsidRPr="007E4373" w:rsidRDefault="00D756A9">
    <w:pPr>
      <w:pStyle w:val="Pidipagina"/>
      <w:jc w:val="center"/>
    </w:pPr>
    <w:r>
      <w:t xml:space="preserve"> </w:t>
    </w:r>
  </w:p>
  <w:p w14:paraId="2DF97990" w14:textId="77777777" w:rsidR="00D756A9" w:rsidRPr="004E27FB" w:rsidRDefault="00D756A9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07E5D" w14:textId="77777777" w:rsidR="00D756A9" w:rsidRPr="004E27FB" w:rsidRDefault="00D756A9">
      <w:r w:rsidRPr="004E27FB">
        <w:separator/>
      </w:r>
    </w:p>
  </w:footnote>
  <w:footnote w:type="continuationSeparator" w:id="0">
    <w:p w14:paraId="159334EA" w14:textId="77777777" w:rsidR="00D756A9" w:rsidRPr="004E27FB" w:rsidRDefault="00D756A9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6"/>
  </w:num>
  <w:num w:numId="4">
    <w:abstractNumId w:val="30"/>
  </w:num>
  <w:num w:numId="5">
    <w:abstractNumId w:val="9"/>
  </w:num>
  <w:num w:numId="6">
    <w:abstractNumId w:val="4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24"/>
  </w:num>
  <w:num w:numId="11">
    <w:abstractNumId w:val="1"/>
  </w:num>
  <w:num w:numId="12">
    <w:abstractNumId w:val="29"/>
  </w:num>
  <w:num w:numId="13">
    <w:abstractNumId w:val="5"/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10"/>
  </w:num>
  <w:num w:numId="26">
    <w:abstractNumId w:val="23"/>
  </w:num>
  <w:num w:numId="27">
    <w:abstractNumId w:val="17"/>
  </w:num>
  <w:num w:numId="28">
    <w:abstractNumId w:val="26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8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1EA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670F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0FF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A00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8FD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4CE3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9F8"/>
    <w:rsid w:val="002573A5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A4F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3D77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727A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1D6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0D88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BEB"/>
    <w:rsid w:val="0047101D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6FD3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0E4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69C9"/>
    <w:rsid w:val="005A7395"/>
    <w:rsid w:val="005A750F"/>
    <w:rsid w:val="005B00FA"/>
    <w:rsid w:val="005B18E2"/>
    <w:rsid w:val="005B25AE"/>
    <w:rsid w:val="005B34BB"/>
    <w:rsid w:val="005B7361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691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5DB8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0D2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47F0D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D7A"/>
    <w:rsid w:val="006D4F92"/>
    <w:rsid w:val="006D5032"/>
    <w:rsid w:val="006D50FA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383A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928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05E"/>
    <w:rsid w:val="00935738"/>
    <w:rsid w:val="00935D47"/>
    <w:rsid w:val="00936066"/>
    <w:rsid w:val="00936F0E"/>
    <w:rsid w:val="00937222"/>
    <w:rsid w:val="009376EC"/>
    <w:rsid w:val="009404F1"/>
    <w:rsid w:val="00942098"/>
    <w:rsid w:val="00943B7B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6EB8"/>
    <w:rsid w:val="009F7092"/>
    <w:rsid w:val="009F7741"/>
    <w:rsid w:val="00A00540"/>
    <w:rsid w:val="00A0186F"/>
    <w:rsid w:val="00A01EC9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3D32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D7FB3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5858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5A3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284B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2DE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6D1E"/>
    <w:rsid w:val="00BD79B5"/>
    <w:rsid w:val="00BE03ED"/>
    <w:rsid w:val="00BE17AE"/>
    <w:rsid w:val="00BE2876"/>
    <w:rsid w:val="00BE2A74"/>
    <w:rsid w:val="00BE2ECA"/>
    <w:rsid w:val="00BE321E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162"/>
    <w:rsid w:val="00BE787C"/>
    <w:rsid w:val="00BE7A96"/>
    <w:rsid w:val="00BF05AD"/>
    <w:rsid w:val="00BF0FE8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3AD"/>
    <w:rsid w:val="00C22442"/>
    <w:rsid w:val="00C22552"/>
    <w:rsid w:val="00C22A1B"/>
    <w:rsid w:val="00C22EA8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897"/>
    <w:rsid w:val="00CE2987"/>
    <w:rsid w:val="00CE2BC3"/>
    <w:rsid w:val="00CE3DB7"/>
    <w:rsid w:val="00CE3F8D"/>
    <w:rsid w:val="00CE52EA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6A9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ACC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9B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6ED5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041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548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2015"/>
  <w15:docId w15:val="{A554667A-3193-4A72-94CE-CAE5CE40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uiPriority w:val="99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paragraph" w:customStyle="1" w:styleId="xl64">
    <w:name w:val="xl64"/>
    <w:basedOn w:val="Normale"/>
    <w:rsid w:val="00DC69BF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5">
    <w:name w:val="xl65"/>
    <w:basedOn w:val="Normale"/>
    <w:rsid w:val="00DC69BF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6">
    <w:name w:val="xl66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7">
    <w:name w:val="xl6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68">
    <w:name w:val="xl68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69">
    <w:name w:val="xl6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0">
    <w:name w:val="xl7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1">
    <w:name w:val="xl7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2">
    <w:name w:val="xl7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3">
    <w:name w:val="xl7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4">
    <w:name w:val="xl7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5">
    <w:name w:val="xl7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6">
    <w:name w:val="xl76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7">
    <w:name w:val="xl77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8">
    <w:name w:val="xl78"/>
    <w:basedOn w:val="Normale"/>
    <w:rsid w:val="00DC69B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9">
    <w:name w:val="xl79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0">
    <w:name w:val="xl80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2">
    <w:name w:val="xl82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3">
    <w:name w:val="xl83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4">
    <w:name w:val="xl84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85">
    <w:name w:val="xl85"/>
    <w:basedOn w:val="Normale"/>
    <w:rsid w:val="00DC6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D39DC-99B3-4724-A795-CF466052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6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18099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32</cp:revision>
  <cp:lastPrinted>2020-02-26T09:26:00Z</cp:lastPrinted>
  <dcterms:created xsi:type="dcterms:W3CDTF">2021-02-25T17:40:00Z</dcterms:created>
  <dcterms:modified xsi:type="dcterms:W3CDTF">2021-03-01T15:24:00Z</dcterms:modified>
</cp:coreProperties>
</file>