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971E7">
      <w:pPr>
        <w:pStyle w:val="Corpotesto"/>
        <w:kinsoku w:val="0"/>
        <w:overflowPunct w:val="0"/>
        <w:spacing w:before="96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2B7945">
      <w:pPr>
        <w:pStyle w:val="Corpotesto"/>
        <w:kinsoku w:val="0"/>
        <w:overflowPunct w:val="0"/>
        <w:ind w:left="534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004290" cy="201295"/>
                <wp:effectExtent l="5715" t="10160" r="10795" b="762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4290" cy="20129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971E7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right="1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VARIAZIONI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RICHIESTE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RESPONSABILI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ARTICOLAZIONI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ORGANIZZATIVE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LIVELLO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DIRIGENZIALE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51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d.lgs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118/2011)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102.7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" filled="f" strokeweight=".16931mm">
                <v:textbox inset="0,0,0,0">
                  <w:txbxContent>
                    <w:p w:rsidR="00000000" w:rsidRDefault="00C971E7">
                      <w:pPr>
                        <w:pStyle w:val="Corpotesto"/>
                        <w:kinsoku w:val="0"/>
                        <w:overflowPunct w:val="0"/>
                        <w:spacing w:before="18"/>
                        <w:ind w:right="1"/>
                        <w:jc w:val="center"/>
                        <w:rPr>
                          <w:spacing w:val="-2"/>
                        </w:rPr>
                      </w:pPr>
                      <w:r>
                        <w:t>VARIAZIONI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RICHIESTE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RESPONSABILI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ARTICOLAZIONI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ORGANIZZATIVE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LIVELLO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DIRIGENZIALE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51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d.lgs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118/2011)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C971E7">
      <w:pPr>
        <w:pStyle w:val="Titolo1"/>
        <w:kinsoku w:val="0"/>
        <w:overflowPunct w:val="0"/>
        <w:spacing w:before="239"/>
        <w:ind w:left="652"/>
        <w:rPr>
          <w:spacing w:val="-2"/>
        </w:rPr>
      </w:pPr>
      <w:r>
        <w:t>Istituzione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t>un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t>nuovo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t>capitolo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di</w:t>
      </w:r>
      <w:r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>
        <w:t>spesa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t>nell’ambito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t>della</w:t>
      </w:r>
      <w:r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>
        <w:t>l.r.</w:t>
      </w:r>
      <w:r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>
        <w:rPr>
          <w:spacing w:val="-2"/>
        </w:rPr>
        <w:t>10/2025</w:t>
      </w:r>
    </w:p>
    <w:p w:rsidR="00000000" w:rsidRDefault="00C971E7">
      <w:pPr>
        <w:pStyle w:val="Corpotesto"/>
        <w:kinsoku w:val="0"/>
        <w:overflowPunct w:val="0"/>
        <w:spacing w:before="25"/>
        <w:rPr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215"/>
        <w:gridCol w:w="670"/>
        <w:gridCol w:w="1092"/>
        <w:gridCol w:w="1210"/>
        <w:gridCol w:w="5571"/>
        <w:gridCol w:w="1544"/>
        <w:gridCol w:w="1395"/>
        <w:gridCol w:w="1493"/>
        <w:gridCol w:w="2674"/>
        <w:gridCol w:w="49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203"/>
              <w:ind w:left="146" w:right="133" w:firstLine="1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22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3" w:right="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ind w:left="91" w:right="88" w:firstLine="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5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68" w:lineRule="exact"/>
              <w:ind w:left="3" w:right="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DIRETTE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LO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68" w:lineRule="exact"/>
              <w:ind w:left="55" w:right="5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96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ind w:left="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</w:t>
            </w:r>
          </w:p>
        </w:tc>
        <w:tc>
          <w:tcPr>
            <w:tcW w:w="12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6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ind w:left="1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ind w:left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1.04.01.02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9" w:lineRule="exact"/>
              <w:ind w:right="293"/>
              <w:jc w:val="righ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10749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49" w:lineRule="exact"/>
              <w:ind w:right="216"/>
              <w:jc w:val="righ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(avanzo)</w:t>
            </w:r>
          </w:p>
        </w:tc>
        <w:tc>
          <w:tcPr>
            <w:tcW w:w="55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9" w:lineRule="exact"/>
              <w:ind w:left="3" w:right="4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SVILUPPO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POLITICHE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PROGETTI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PROGRAMMI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SOCIO-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49" w:lineRule="exact"/>
              <w:ind w:left="3" w:right="3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SANITARI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LR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10/2025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A</w:t>
            </w:r>
          </w:p>
        </w:tc>
        <w:tc>
          <w:tcPr>
            <w:tcW w:w="15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ind w:left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52.030,00</w:t>
            </w:r>
          </w:p>
        </w:tc>
        <w:tc>
          <w:tcPr>
            <w:tcW w:w="13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14"/>
              <w:ind w:left="1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6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9" w:lineRule="exact"/>
              <w:ind w:left="55" w:right="5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contributi.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Rappresentanza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49" w:lineRule="exact"/>
              <w:ind w:left="55" w:right="5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di</w:t>
            </w: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210"/>
              <w:ind w:left="66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Nell’ambito</w:t>
            </w:r>
            <w:r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della</w:t>
            </w:r>
            <w:r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l.r.</w:t>
            </w:r>
            <w:r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10/2025</w:t>
            </w:r>
            <w:r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viene</w:t>
            </w:r>
            <w:r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ridotto</w:t>
            </w:r>
            <w:r>
              <w:rPr>
                <w:rFonts w:ascii="Times New Roman" w:hAnsi="Times New Roman" w:cs="Times New Roman"/>
                <w:spacing w:val="37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lo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96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6" w:lineRule="exact"/>
              <w:ind w:left="4" w:right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AMMINISTRAZIONI</w:t>
            </w:r>
            <w:r>
              <w:rPr>
                <w:rFonts w:ascii="Times New Roman" w:hAnsi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LOCALI</w:t>
            </w:r>
          </w:p>
        </w:tc>
        <w:tc>
          <w:tcPr>
            <w:tcW w:w="15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6" w:lineRule="exact"/>
              <w:ind w:left="55" w:right="5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supporto</w:t>
            </w: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29" w:lineRule="exact"/>
              <w:ind w:left="66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stanziamento</w:t>
            </w:r>
            <w:r>
              <w:rPr>
                <w:rFonts w:ascii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10749</w:t>
            </w:r>
            <w:r>
              <w:rPr>
                <w:rFonts w:ascii="Times New Roman" w:hAnsi="Times New Roman" w:cs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fine</w:t>
            </w:r>
            <w:r>
              <w:rPr>
                <w:rFonts w:ascii="Times New Roman" w:hAnsi="Times New Roman" w:cs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istituire</w:t>
            </w:r>
            <w:r>
              <w:rPr>
                <w:rFonts w:ascii="Times New Roman" w:hAnsi="Times New Roman" w:cs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73"/>
              <w:ind w:left="1593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73"/>
              <w:ind w:left="285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-52.030,00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26" w:lineRule="exact"/>
              <w:ind w:left="66"/>
              <w:rPr>
                <w:spacing w:val="-2"/>
                <w:sz w:val="20"/>
                <w:szCs w:val="20"/>
              </w:rPr>
            </w:pPr>
            <w:r>
              <w:rPr>
                <w:sz w:val="22"/>
                <w:szCs w:val="22"/>
              </w:rPr>
              <w:t>nuovo</w:t>
            </w:r>
            <w:r>
              <w:rPr>
                <w:rFonts w:ascii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capitolo</w:t>
            </w:r>
            <w:r>
              <w:rPr>
                <w:rFonts w:ascii="Times New Roman" w:hAnsi="Times New Roman" w:cs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10764</w:t>
            </w:r>
            <w:r>
              <w:rPr>
                <w:rFonts w:ascii="Times New Roman" w:hAnsi="Times New Roman" w:cs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l'organizzazione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"Treno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5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  <w:tc>
          <w:tcPr>
            <w:tcW w:w="4995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06" w:lineRule="exact"/>
              <w:ind w:left="6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dei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Lettori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toscani"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tratta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Chiusi/AR/Firenze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Campo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5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96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29" w:lineRule="exact"/>
              <w:ind w:left="3" w:right="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DIRETTE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CONSIGLIO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REGIONALE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SERVIZI</w:t>
            </w:r>
          </w:p>
        </w:tc>
        <w:tc>
          <w:tcPr>
            <w:tcW w:w="15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29" w:lineRule="exact"/>
              <w:ind w:left="55" w:right="5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Iniziative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istituzionali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e</w:t>
            </w: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36" w:lineRule="exact"/>
              <w:ind w:left="6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Marte/Torino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Lingotto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ritorno,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viaggeranno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gruppi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96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ind w:left="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</w:t>
            </w:r>
          </w:p>
        </w:tc>
        <w:tc>
          <w:tcPr>
            <w:tcW w:w="12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ind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67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ind w:left="1" w:right="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ind w:left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1.03.02.99</w:t>
            </w: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0" w:lineRule="exact"/>
              <w:ind w:left="189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10764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50" w:lineRule="exact"/>
              <w:ind w:left="21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(avanzo)</w:t>
            </w:r>
          </w:p>
        </w:tc>
        <w:tc>
          <w:tcPr>
            <w:tcW w:w="557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0" w:lineRule="exact"/>
              <w:ind w:left="3" w:right="4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STRUMENTALI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SOSTEGNO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POLITICHE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SOCIALI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50" w:lineRule="exact"/>
              <w:ind w:left="3" w:right="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INERENTI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DIFFUSIONE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SVILUPPO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LETTURA</w:t>
            </w:r>
          </w:p>
        </w:tc>
        <w:tc>
          <w:tcPr>
            <w:tcW w:w="15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ind w:left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52.030,00</w:t>
            </w:r>
          </w:p>
        </w:tc>
        <w:tc>
          <w:tcPr>
            <w:tcW w:w="13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04"/>
              <w:ind w:left="1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6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0" w:lineRule="exact"/>
              <w:ind w:left="55" w:right="5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contributi.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Rappresentanza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50" w:lineRule="exact"/>
              <w:ind w:left="55" w:right="5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cerimoniale.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di</w:t>
            </w: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ind w:left="67" w:right="55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giovani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situazioni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disagio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sociale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prendere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iniziative</w:t>
            </w:r>
            <w:r>
              <w:rPr>
                <w:rFonts w:ascii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programmate</w:t>
            </w:r>
            <w:r>
              <w:rPr>
                <w:rFonts w:ascii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nella</w:t>
            </w:r>
            <w:r>
              <w:rPr>
                <w:rFonts w:ascii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giornata</w:t>
            </w:r>
            <w:r>
              <w:rPr>
                <w:rFonts w:ascii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sabato</w:t>
            </w:r>
            <w:r>
              <w:rPr>
                <w:rFonts w:ascii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96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7" w:lineRule="exact"/>
              <w:ind w:left="3" w:right="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art.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LR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10/2025</w:t>
            </w:r>
          </w:p>
        </w:tc>
        <w:tc>
          <w:tcPr>
            <w:tcW w:w="15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47" w:lineRule="exact"/>
              <w:ind w:left="55" w:right="5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supporto</w:t>
            </w: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line="210" w:lineRule="exact"/>
              <w:ind w:left="6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maggio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p.v.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Salone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Internazionale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Libro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Torino.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80"/>
              <w:ind w:left="3" w:right="1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80"/>
              <w:ind w:left="1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52.030,00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C971E7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C971E7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C971E7">
      <w:pPr>
        <w:pStyle w:val="Corpotesto"/>
        <w:kinsoku w:val="0"/>
        <w:overflowPunct w:val="0"/>
        <w:rPr>
          <w:sz w:val="20"/>
          <w:szCs w:val="20"/>
        </w:rPr>
      </w:pPr>
    </w:p>
    <w:p w:rsidR="00000000" w:rsidRDefault="002B7945">
      <w:pPr>
        <w:pStyle w:val="Corpotesto"/>
        <w:kinsoku w:val="0"/>
        <w:overflowPunct w:val="0"/>
        <w:spacing w:before="7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223520</wp:posOffset>
                </wp:positionV>
                <wp:extent cx="14004290" cy="2012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4290" cy="20129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971E7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right="1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VARIAZIONI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RICHIESTE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RESPONSABILI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ARTICOLAZIONI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>
                              <w:t>ORGANIZZATIVE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LIVELLO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DIRIGENZIALE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t>48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2"/>
                              </w:rPr>
                              <w:t xml:space="preserve"> </w:t>
                            </w:r>
                            <w:r>
                              <w:t>51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0"/>
                              </w:rPr>
                              <w:t xml:space="preserve"> </w:t>
                            </w:r>
                            <w:r>
                              <w:t>d.lgs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118/2011)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0.95pt;margin-top:17.6pt;width:1102.7pt;height:15.8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" o:allowincell="f" filled="f" strokeweight=".16931mm">
                <v:textbox inset="0,0,0,0">
                  <w:txbxContent>
                    <w:p w:rsidR="00000000" w:rsidRDefault="00C971E7">
                      <w:pPr>
                        <w:pStyle w:val="Corpotesto"/>
                        <w:kinsoku w:val="0"/>
                        <w:overflowPunct w:val="0"/>
                        <w:spacing w:before="18"/>
                        <w:ind w:right="1"/>
                        <w:jc w:val="center"/>
                        <w:rPr>
                          <w:spacing w:val="-2"/>
                        </w:rPr>
                      </w:pPr>
                      <w:r>
                        <w:t>VARIAZIONI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RICHIESTE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RESPONSABILI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ARTICOLAZIONI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>
                        <w:t>ORGANIZZATIVE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LIVELLO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DIRIGENZIALE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t>48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2"/>
                        </w:rPr>
                        <w:t xml:space="preserve"> </w:t>
                      </w:r>
                      <w:r>
                        <w:t>51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0"/>
                        </w:rPr>
                        <w:t xml:space="preserve"> </w:t>
                      </w:r>
                      <w:r>
                        <w:t>d.lgs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118/2011)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C971E7">
      <w:pPr>
        <w:pStyle w:val="Corpotesto"/>
        <w:kinsoku w:val="0"/>
        <w:overflowPunct w:val="0"/>
        <w:spacing w:before="273"/>
        <w:ind w:left="652"/>
        <w:rPr>
          <w:spacing w:val="-2"/>
        </w:rPr>
      </w:pPr>
      <w:r>
        <w:t>SPESA</w:t>
      </w:r>
      <w:r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>
        <w:rPr>
          <w:spacing w:val="-2"/>
        </w:rPr>
        <w:t>CORRENTE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212"/>
        <w:gridCol w:w="672"/>
        <w:gridCol w:w="1087"/>
        <w:gridCol w:w="1255"/>
        <w:gridCol w:w="4869"/>
        <w:gridCol w:w="1552"/>
        <w:gridCol w:w="1528"/>
        <w:gridCol w:w="1607"/>
        <w:gridCol w:w="2925"/>
        <w:gridCol w:w="52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1" w:right="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Programma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9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Titolo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203"/>
              <w:ind w:left="151" w:right="123" w:firstLine="1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Piano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2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Capitolo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4" w:right="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Descrizione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ind w:left="99" w:right="88" w:firstLine="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(competenza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cassa)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2027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66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Settore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971E7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"/>
              <w:ind w:left="2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Motivazione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9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1.10.01.01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21" w:right="1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10330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268"/>
              <w:ind w:left="1978" w:hanging="187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FONDO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RISERVA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OBBLIGATORIE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CORRENTI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-21.000,00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3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3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66" w:right="5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Segretariato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generale</w:t>
            </w:r>
          </w:p>
        </w:tc>
        <w:tc>
          <w:tcPr>
            <w:tcW w:w="5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spacing w:before="139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73" w:right="49"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Prelievo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fondo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riserva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obbligatorie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previsione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maggiori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sedute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Collegio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garanzia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rispetto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quanto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programmato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iniziale.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Gli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oneri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Irap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sono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stimati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tenendo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conto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componenti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percepiscono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redditi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assimilati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lavoro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dipendente.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35"/>
              <w:ind w:left="14" w:right="2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negative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35"/>
              <w:ind w:left="9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-21.000,00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35"/>
              <w:ind w:left="13" w:right="1"/>
              <w:jc w:val="center"/>
              <w:rPr>
                <w:i/>
                <w:iCs/>
                <w:spacing w:val="-12"/>
                <w:sz w:val="22"/>
                <w:szCs w:val="22"/>
              </w:rPr>
            </w:pPr>
            <w:r>
              <w:rPr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35"/>
              <w:ind w:left="13" w:right="1"/>
              <w:jc w:val="center"/>
              <w:rPr>
                <w:i/>
                <w:iCs/>
                <w:spacing w:val="-12"/>
                <w:sz w:val="22"/>
                <w:szCs w:val="22"/>
              </w:rPr>
            </w:pPr>
            <w:r>
              <w:rPr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73"/>
              <w:ind w:left="652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59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1.03.02.01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21" w:right="1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10188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268"/>
              <w:ind w:left="14" w:right="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EMOLUMENTI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COLLEGIO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GARANZIA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(L.R.</w:t>
            </w:r>
          </w:p>
          <w:p w:rsidR="00000000" w:rsidRDefault="00C971E7">
            <w:pPr>
              <w:pStyle w:val="TableParagraph"/>
              <w:kinsoku w:val="0"/>
              <w:overflowPunct w:val="0"/>
              <w:ind w:left="14" w:right="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34/2008)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20.000,00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3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3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268"/>
              <w:ind w:left="922" w:hanging="71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Direzione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Area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Assistenza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istituzionale</w:t>
            </w:r>
          </w:p>
        </w:tc>
        <w:tc>
          <w:tcPr>
            <w:tcW w:w="5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73"/>
              <w:ind w:left="652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1" w:right="2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59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1.02.01.01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21" w:right="1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10189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268" w:line="267" w:lineRule="exact"/>
              <w:ind w:left="14" w:right="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IRAP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EMOLUMENTI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COLLEGIO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GARANZIA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L.R.</w:t>
            </w:r>
          </w:p>
          <w:p w:rsidR="00000000" w:rsidRDefault="00C971E7">
            <w:pPr>
              <w:pStyle w:val="TableParagraph"/>
              <w:kinsoku w:val="0"/>
              <w:overflowPunct w:val="0"/>
              <w:spacing w:line="267" w:lineRule="exact"/>
              <w:ind w:left="14" w:right="4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34/2008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3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13" w:right="1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133"/>
              <w:rPr>
                <w:b/>
                <w:bCs/>
                <w:sz w:val="22"/>
                <w:szCs w:val="22"/>
              </w:rPr>
            </w:pPr>
          </w:p>
          <w:p w:rsidR="00000000" w:rsidRDefault="00C971E7">
            <w:pPr>
              <w:pStyle w:val="TableParagraph"/>
              <w:kinsoku w:val="0"/>
              <w:overflowPunct w:val="0"/>
              <w:ind w:left="66" w:right="4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Bilancio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finanze</w:t>
            </w:r>
          </w:p>
        </w:tc>
        <w:tc>
          <w:tcPr>
            <w:tcW w:w="5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73"/>
              <w:ind w:left="652"/>
              <w:rPr>
                <w:spacing w:val="-2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83"/>
              <w:ind w:left="14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Totale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variazioni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positive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83"/>
              <w:ind w:left="9"/>
              <w:jc w:val="center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>21.000,00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83"/>
              <w:ind w:left="13" w:right="1"/>
              <w:jc w:val="center"/>
              <w:rPr>
                <w:i/>
                <w:iCs/>
                <w:spacing w:val="-12"/>
                <w:sz w:val="22"/>
                <w:szCs w:val="22"/>
              </w:rPr>
            </w:pPr>
            <w:r>
              <w:rPr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spacing w:before="83"/>
              <w:ind w:left="13" w:right="1"/>
              <w:jc w:val="center"/>
              <w:rPr>
                <w:i/>
                <w:iCs/>
                <w:spacing w:val="-12"/>
                <w:sz w:val="22"/>
                <w:szCs w:val="22"/>
              </w:rPr>
            </w:pPr>
            <w:r>
              <w:rPr>
                <w:i/>
                <w:iCs/>
                <w:spacing w:val="-2"/>
                <w:sz w:val="22"/>
                <w:szCs w:val="22"/>
              </w:rPr>
              <w:t>-</w:t>
            </w:r>
            <w:r>
              <w:rPr>
                <w:i/>
                <w:iCs/>
                <w:spacing w:val="-12"/>
                <w:sz w:val="22"/>
                <w:szCs w:val="22"/>
              </w:rPr>
              <w:t>-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971E7">
            <w:pPr>
              <w:pStyle w:val="Corpotesto"/>
              <w:kinsoku w:val="0"/>
              <w:overflowPunct w:val="0"/>
              <w:spacing w:before="273"/>
              <w:ind w:left="652"/>
              <w:rPr>
                <w:spacing w:val="-2"/>
                <w:sz w:val="2"/>
                <w:szCs w:val="2"/>
              </w:rPr>
            </w:pPr>
          </w:p>
        </w:tc>
      </w:tr>
    </w:tbl>
    <w:p w:rsidR="00C971E7" w:rsidRDefault="00C971E7"/>
    <w:sectPr w:rsidR="00C971E7">
      <w:headerReference w:type="default" r:id="rId6"/>
      <w:pgSz w:w="23820" w:h="16840" w:orient="landscape"/>
      <w:pgMar w:top="2000" w:right="220" w:bottom="280" w:left="480" w:header="326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E7" w:rsidRDefault="00C971E7">
      <w:r>
        <w:separator/>
      </w:r>
    </w:p>
  </w:endnote>
  <w:endnote w:type="continuationSeparator" w:id="0">
    <w:p w:rsidR="00C971E7" w:rsidRDefault="00C9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E7" w:rsidRDefault="00C971E7">
      <w:r>
        <w:separator/>
      </w:r>
    </w:p>
  </w:footnote>
  <w:footnote w:type="continuationSeparator" w:id="0">
    <w:p w:rsidR="00C971E7" w:rsidRDefault="00C9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B7945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297180</wp:posOffset>
              </wp:positionV>
              <wp:extent cx="609600" cy="7239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B7945">
                          <w:pPr>
                            <w:widowControl/>
                            <w:autoSpaceDE/>
                            <w:autoSpaceDN/>
                            <w:adjustRightInd/>
                            <w:spacing w:line="1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02615" cy="723900"/>
                                <wp:effectExtent l="0" t="0" r="0" b="0"/>
                                <wp:docPr id="4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261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C971E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31.05pt;margin-top:23.4pt;width:48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" o:allowincell="f" filled="f" stroked="f">
              <v:textbox inset="0,0,0,0">
                <w:txbxContent>
                  <w:p w:rsidR="00000000" w:rsidRDefault="002B7945">
                    <w:pPr>
                      <w:widowControl/>
                      <w:autoSpaceDE/>
                      <w:autoSpaceDN/>
                      <w:adjustRightInd/>
                      <w:spacing w:line="1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02615" cy="723900"/>
                          <wp:effectExtent l="0" t="0" r="0" b="0"/>
                          <wp:docPr id="4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261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C971E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13986510</wp:posOffset>
              </wp:positionH>
              <wp:positionV relativeFrom="page">
                <wp:posOffset>194310</wp:posOffset>
              </wp:positionV>
              <wp:extent cx="60833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971E7">
                          <w:pPr>
                            <w:pStyle w:val="Corpotesto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pacing w:val="-1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101.3pt;margin-top:15.3pt;width:47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Shrw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" o:allowincell="f" filled="f" stroked="f">
              <v:textbox inset="0,0,0,0">
                <w:txbxContent>
                  <w:p w:rsidR="00000000" w:rsidRDefault="00C971E7">
                    <w:pPr>
                      <w:pStyle w:val="Corpotesto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pacing w:val="-10"/>
                      </w:rPr>
                    </w:pPr>
                    <w:r>
                      <w:rPr>
                        <w:b w:val="0"/>
                        <w:bCs w:val="0"/>
                      </w:rPr>
                      <w:t>Allegato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9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1104265</wp:posOffset>
              </wp:positionH>
              <wp:positionV relativeFrom="page">
                <wp:posOffset>461010</wp:posOffset>
              </wp:positionV>
              <wp:extent cx="5625465" cy="3486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546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971E7">
                          <w:pPr>
                            <w:pStyle w:val="Corpotesto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Consiglio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Regionale</w:t>
                          </w:r>
                        </w:p>
                        <w:p w:rsidR="00000000" w:rsidRDefault="00C971E7">
                          <w:pPr>
                            <w:pStyle w:val="Corpotesto"/>
                            <w:kinsoku w:val="0"/>
                            <w:overflowPunct w:val="0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Relazione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4"/>
                            </w:rPr>
                            <w:t xml:space="preserve"> </w:t>
                          </w:r>
                          <w:r>
                            <w:t>illustrativa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1"/>
                            </w:rPr>
                            <w:t xml:space="preserve"> </w:t>
                          </w:r>
                          <w:r>
                            <w:t>alla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sesta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variazione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9"/>
                            </w:rPr>
                            <w:t xml:space="preserve"> </w:t>
                          </w:r>
                          <w:r>
                            <w:t>bilancio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9"/>
                            </w:rPr>
                            <w:t xml:space="preserve"> </w:t>
                          </w:r>
                          <w:r>
                            <w:t>previsione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0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9"/>
                            </w:rPr>
                            <w:t xml:space="preserve"> </w:t>
                          </w:r>
                          <w:r>
                            <w:t>triennio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pacing w:val="-11"/>
                            </w:rPr>
                            <w:t xml:space="preserve"> </w:t>
                          </w:r>
                          <w:r>
                            <w:t>2025-2026-</w:t>
                          </w:r>
                          <w:r>
                            <w:rPr>
                              <w:spacing w:val="-4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86.95pt;margin-top:36.3pt;width:442.95pt;height:2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tj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" o:allowincell="f" filled="f" stroked="f">
              <v:textbox inset="0,0,0,0">
                <w:txbxContent>
                  <w:p w:rsidR="00000000" w:rsidRDefault="00C971E7">
                    <w:pPr>
                      <w:pStyle w:val="Corpotesto"/>
                      <w:kinsoku w:val="0"/>
                      <w:overflowPunct w:val="0"/>
                      <w:spacing w:line="264" w:lineRule="exact"/>
                      <w:ind w:left="20"/>
                      <w:rPr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spacing w:val="-2"/>
                        <w:sz w:val="24"/>
                        <w:szCs w:val="24"/>
                      </w:rPr>
                      <w:t>Consiglio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Regionale</w:t>
                    </w:r>
                  </w:p>
                  <w:p w:rsidR="00000000" w:rsidRDefault="00C971E7">
                    <w:pPr>
                      <w:pStyle w:val="Corpotesto"/>
                      <w:kinsoku w:val="0"/>
                      <w:overflowPunct w:val="0"/>
                      <w:ind w:left="20"/>
                      <w:rPr>
                        <w:spacing w:val="-4"/>
                      </w:rPr>
                    </w:pPr>
                    <w:r>
                      <w:t>Relazione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4"/>
                      </w:rPr>
                      <w:t xml:space="preserve"> </w:t>
                    </w:r>
                    <w:r>
                      <w:t>illustrativa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1"/>
                      </w:rPr>
                      <w:t xml:space="preserve"> </w:t>
                    </w:r>
                    <w:r>
                      <w:t>alla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3"/>
                      </w:rPr>
                      <w:t xml:space="preserve"> </w:t>
                    </w:r>
                    <w:r>
                      <w:rPr>
                        <w:u w:val="single"/>
                      </w:rPr>
                      <w:t>sesta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variazione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9"/>
                      </w:rPr>
                      <w:t xml:space="preserve"> </w:t>
                    </w:r>
                    <w:r>
                      <w:t>bilancio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9"/>
                      </w:rPr>
                      <w:t xml:space="preserve"> </w:t>
                    </w:r>
                    <w:r>
                      <w:t>previsione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0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9"/>
                      </w:rPr>
                      <w:t xml:space="preserve"> </w:t>
                    </w:r>
                    <w:r>
                      <w:t>triennio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pacing w:val="-11"/>
                      </w:rPr>
                      <w:t xml:space="preserve"> </w:t>
                    </w:r>
                    <w:r>
                      <w:t>2025-2026-</w:t>
                    </w:r>
                    <w:r>
                      <w:rPr>
                        <w:spacing w:val="-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45"/>
    <w:rsid w:val="002B7945"/>
    <w:rsid w:val="00C9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E3BAA3-9EB4-47BE-8680-C193F39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6^ var UP Bilancio 2025_aggiornato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6^ var UP Bilancio 2025_aggiornato</dc:title>
  <dc:subject/>
  <dc:creator>l.grassi</dc:creator>
  <cp:keywords/>
  <dc:description/>
  <cp:lastModifiedBy>Nenci Alessandra</cp:lastModifiedBy>
  <cp:revision>2</cp:revision>
  <dcterms:created xsi:type="dcterms:W3CDTF">2025-04-04T09:06:00Z</dcterms:created>
  <dcterms:modified xsi:type="dcterms:W3CDTF">2025-04-04T09:06:00Z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