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76814">
      <w:pPr>
        <w:pStyle w:val="Corpotesto"/>
        <w:kinsoku w:val="0"/>
        <w:overflowPunct w:val="0"/>
        <w:spacing w:before="42"/>
        <w:ind w:right="713"/>
        <w:jc w:val="right"/>
        <w:rPr>
          <w:b w:val="0"/>
          <w:bCs w:val="0"/>
          <w:spacing w:val="-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144780</wp:posOffset>
                </wp:positionV>
                <wp:extent cx="609600" cy="7239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7681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09600" cy="72390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C797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.05pt;margin-top:11.4pt;width:4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in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" o:allowincell="f" filled="f" stroked="f">
                <v:textbox inset="0,0,0,0">
                  <w:txbxContent>
                    <w:p w:rsidR="00000000" w:rsidRDefault="00D76814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09600" cy="72390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C797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797A">
        <w:rPr>
          <w:b w:val="0"/>
          <w:bCs w:val="0"/>
        </w:rPr>
        <w:t>Allegato</w:t>
      </w:r>
      <w:r w:rsidR="00BC797A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="00BC797A">
        <w:rPr>
          <w:b w:val="0"/>
          <w:bCs w:val="0"/>
          <w:spacing w:val="-10"/>
        </w:rPr>
        <w:t>A</w:t>
      </w:r>
    </w:p>
    <w:p w:rsidR="00000000" w:rsidRDefault="00BC797A">
      <w:pPr>
        <w:pStyle w:val="Corpotesto"/>
        <w:kinsoku w:val="0"/>
        <w:overflowPunct w:val="0"/>
        <w:spacing w:before="147" w:line="293" w:lineRule="exact"/>
        <w:ind w:left="133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Consiglio</w:t>
      </w: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Regionale</w:t>
      </w:r>
    </w:p>
    <w:p w:rsidR="00000000" w:rsidRDefault="00BC797A">
      <w:pPr>
        <w:pStyle w:val="Corpotesto"/>
        <w:kinsoku w:val="0"/>
        <w:overflowPunct w:val="0"/>
        <w:ind w:left="1333"/>
        <w:rPr>
          <w:spacing w:val="-4"/>
        </w:rPr>
      </w:pPr>
      <w:r>
        <w:t>Relazione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illustrativa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alla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settima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variazione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al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bilancio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previsione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per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il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triennio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2025-2026-</w:t>
      </w:r>
      <w:r>
        <w:rPr>
          <w:spacing w:val="-4"/>
        </w:rPr>
        <w:t>2027</w:t>
      </w:r>
    </w:p>
    <w:p w:rsidR="00000000" w:rsidRDefault="00BC797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D76814">
      <w:pPr>
        <w:pStyle w:val="Corpotesto"/>
        <w:kinsoku w:val="0"/>
        <w:overflowPunct w:val="0"/>
        <w:spacing w:before="2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191770</wp:posOffset>
                </wp:positionV>
                <wp:extent cx="14004290" cy="20129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4290" cy="20129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BC797A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VARIAZIONI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CONSEGUENTI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DELIBERAZIONE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MAGGIO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2025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(TERZA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VARIAZIONE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BILANCIO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PREVISIONE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FINANZIARIO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2025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0.95pt;margin-top:15.1pt;width:1102.7pt;height:15.8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" o:allowincell="f" filled="f" strokeweight=".16931mm">
                <v:textbox inset="0,0,0,0">
                  <w:txbxContent>
                    <w:p w:rsidR="00000000" w:rsidRDefault="00BC797A">
                      <w:pPr>
                        <w:pStyle w:val="Corpotesto"/>
                        <w:kinsoku w:val="0"/>
                        <w:overflowPunct w:val="0"/>
                        <w:spacing w:before="18"/>
                        <w:jc w:val="center"/>
                        <w:rPr>
                          <w:spacing w:val="-2"/>
                        </w:rPr>
                      </w:pPr>
                      <w:r>
                        <w:t>VARIAZIONI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CONSEGUENTI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DELIBERAZIONE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21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MAGGIO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2025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(TERZA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VARIAZIONE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BILANCIO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PREVISIONE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FINANZIARIO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2025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C797A">
      <w:pPr>
        <w:pStyle w:val="Corpotesto"/>
        <w:kinsoku w:val="0"/>
        <w:overflowPunct w:val="0"/>
        <w:spacing w:before="4"/>
      </w:pPr>
    </w:p>
    <w:p w:rsidR="00000000" w:rsidRDefault="00BC797A">
      <w:pPr>
        <w:pStyle w:val="Corpotesto"/>
        <w:kinsoku w:val="0"/>
        <w:overflowPunct w:val="0"/>
        <w:ind w:left="757"/>
        <w:rPr>
          <w:spacing w:val="-2"/>
        </w:rPr>
      </w:pPr>
      <w:r>
        <w:t>SPESA</w:t>
      </w:r>
      <w:r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>
        <w:rPr>
          <w:spacing w:val="-2"/>
        </w:rPr>
        <w:t>CORRENTE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31"/>
        <w:gridCol w:w="677"/>
        <w:gridCol w:w="1087"/>
        <w:gridCol w:w="1236"/>
        <w:gridCol w:w="4898"/>
        <w:gridCol w:w="1543"/>
        <w:gridCol w:w="1531"/>
        <w:gridCol w:w="1598"/>
        <w:gridCol w:w="4641"/>
        <w:gridCol w:w="3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44" w:right="130" w:firstLine="1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2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9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53" w:right="3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10015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ASSEGNI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VITALIZI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DIRETTI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INDIRETTI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(l.r.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3/2009)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-11.700,00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64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1540"/>
              <w:jc w:val="lef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finanze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46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71" w:right="51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Maggiore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fabbisogno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stenotipia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dell’aula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consiliari,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gennaio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dovrà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essere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esteso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tutte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secondo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quanto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richiesto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dagli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politici.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1.02.01.01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10033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ONERI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LAVORO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AUTONOMO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ALTRI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REDDITI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49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-3.000,00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1.02.01.01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10609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ONERI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IRAP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STUDI,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INCARICHI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CONSULENZA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PRESTAZIONI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PROFESSIONALI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DIBATTITI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PUBBLICI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PROCESSI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PARTECIPATIVI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60" w:right="54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10011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MISSIONI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ITALIA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CONSIGLIERI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4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-2.000,00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-2.000,00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10611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158" w:right="148" w:firstLine="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ONERI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PREVIDENZIALI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INCARICHI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CONSULENZA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PRESTAZIONI</w:t>
            </w:r>
            <w:r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PROFESSIONALI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DIBATTITI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PUBBLICI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PROCESSI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PARTECIPATIVI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60" w:right="54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-3.500,00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1.10.03.01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10603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VERSAMENTO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IVA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COMMERCIALE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GIUNTA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FATTURE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EMESSE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CONSIGLIO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4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-1.500,00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-1.500,00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1.02.01.01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10664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ONERI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IRAP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AMMINISTRATORI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4"/>
              <w:rPr>
                <w:color w:val="323232"/>
                <w:spacing w:val="-2"/>
                <w:sz w:val="22"/>
                <w:szCs w:val="22"/>
              </w:rPr>
            </w:pPr>
            <w:r>
              <w:rPr>
                <w:color w:val="323232"/>
                <w:spacing w:val="-2"/>
                <w:sz w:val="22"/>
                <w:szCs w:val="22"/>
              </w:rPr>
              <w:t>-2.000,00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-2.000,00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52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1"/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  <w:t>-12.500,00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-24.700,00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1.03.02.13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10554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07"/>
              <w:ind w:left="1270" w:hanging="80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TRASCRIZIONI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SEDUTE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CONSILIARI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CONSILIARI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4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12.500,00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24.700,00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07"/>
              <w:ind w:left="628" w:hanging="53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consiliari.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Procedura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nomine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designazioni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ind w:left="75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52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49"/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  <w:t>12.500,00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2"/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323232"/>
                <w:spacing w:val="-2"/>
                <w:sz w:val="22"/>
                <w:szCs w:val="22"/>
              </w:rPr>
              <w:t>24.700,00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BC797A">
      <w:pPr>
        <w:pStyle w:val="Corpotesto"/>
        <w:kinsoku w:val="0"/>
        <w:overflowPunct w:val="0"/>
      </w:pPr>
    </w:p>
    <w:p w:rsidR="00000000" w:rsidRDefault="00BC797A">
      <w:pPr>
        <w:pStyle w:val="Corpotesto"/>
        <w:kinsoku w:val="0"/>
        <w:overflowPunct w:val="0"/>
      </w:pPr>
    </w:p>
    <w:p w:rsidR="00000000" w:rsidRDefault="00BC797A">
      <w:pPr>
        <w:pStyle w:val="Corpotesto"/>
        <w:kinsoku w:val="0"/>
        <w:overflowPunct w:val="0"/>
        <w:spacing w:before="2"/>
      </w:pPr>
    </w:p>
    <w:p w:rsidR="00000000" w:rsidRDefault="00BC797A">
      <w:pPr>
        <w:pStyle w:val="Corpotesto"/>
        <w:kinsoku w:val="0"/>
        <w:overflowPunct w:val="0"/>
        <w:ind w:left="707"/>
        <w:rPr>
          <w:spacing w:val="-2"/>
        </w:rPr>
      </w:pPr>
      <w:r>
        <w:t>VARIAZIONI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RICHIESTE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DAI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RESPONSABILI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DELLE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ARTICOLAZIONI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ORGANIZZATIVE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LIVELLO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DIRIGENZIALE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(Art.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51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d.lgs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118/2011)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-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anticipazione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richieste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variazioni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relative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al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riequilibrio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rPr>
          <w:spacing w:val="-2"/>
        </w:rPr>
        <w:t>bilancio</w:t>
      </w:r>
    </w:p>
    <w:p w:rsidR="00000000" w:rsidRDefault="00BC797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BC797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BC797A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31"/>
        <w:gridCol w:w="677"/>
        <w:gridCol w:w="1087"/>
        <w:gridCol w:w="1236"/>
        <w:gridCol w:w="4898"/>
        <w:gridCol w:w="1543"/>
        <w:gridCol w:w="1531"/>
        <w:gridCol w:w="1598"/>
        <w:gridCol w:w="4641"/>
        <w:gridCol w:w="3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44" w:right="130" w:firstLine="1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178" w:hanging="17"/>
              <w:jc w:val="left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2025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70" w:lineRule="atLeast"/>
              <w:ind w:left="416" w:right="98" w:hanging="23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cassa)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2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9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53" w:right="3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10055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6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RELATORI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CONVEGNI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ATTIVITA'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INIZIATIVE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CONSILIARI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6" w:lineRule="exact"/>
              <w:ind w:left="52" w:right="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Atti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consiliari.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Procedura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nomine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designazioni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52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competenza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regionale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10144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764" w:hanging="1517"/>
              <w:jc w:val="lef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RIMBORSI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MISSIONI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OPPORTUNITA'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-2.500,00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4"/>
              <w:ind w:left="52" w:righ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generale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controllo,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politiche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</w:t>
            </w:r>
            <w:r>
              <w:rPr>
                <w:sz w:val="22"/>
                <w:szCs w:val="22"/>
              </w:rPr>
              <w:t>unione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europea,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d’inchiesta.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analisi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fattibilità.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commissione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opportunità,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55" w:lineRule="exact"/>
              <w:ind w:left="52" w:right="3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Cdal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all’autorità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partecipazione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10174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2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GETTONI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AUTORITA'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LA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PARTECIPAZIONE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-800,00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1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</w:tr>
    </w:tbl>
    <w:p w:rsidR="00000000" w:rsidRDefault="00BC797A">
      <w:pPr>
        <w:rPr>
          <w:b/>
          <w:bCs/>
          <w:sz w:val="20"/>
          <w:szCs w:val="20"/>
        </w:rPr>
        <w:sectPr w:rsidR="00000000">
          <w:type w:val="continuous"/>
          <w:pgSz w:w="23820" w:h="16840" w:orient="landscape"/>
          <w:pgMar w:top="240" w:right="141" w:bottom="280" w:left="425" w:header="720" w:footer="720" w:gutter="0"/>
          <w:cols w:space="720"/>
          <w:noEndnote/>
        </w:sect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31"/>
        <w:gridCol w:w="677"/>
        <w:gridCol w:w="1087"/>
        <w:gridCol w:w="1236"/>
        <w:gridCol w:w="4898"/>
        <w:gridCol w:w="1543"/>
        <w:gridCol w:w="1531"/>
        <w:gridCol w:w="1598"/>
        <w:gridCol w:w="4641"/>
        <w:gridCol w:w="3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Missione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44" w:right="130" w:firstLine="1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2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9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53" w:right="3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1.03.02.99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10677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2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AUTORITA'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PARTECIPAZIONE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-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ATTIVITA'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COMUNICAZIONE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-700,00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1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71"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allocazione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stanziate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sul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copertura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all’articolo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legge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indirizzi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dell’Ufficio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Presidenza.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10175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RIMBORSI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MISSIONI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AUTORITA'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REGIONALE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PARTECIPAZIONE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1.03.02.99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10328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RASSEGNA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STAMPA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-7.000,00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52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protocollo.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Comunicazione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52" w:right="4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web,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Urp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10586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2138" w:hanging="1786"/>
              <w:jc w:val="lef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ATTIVITA'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COMUNICAZIONE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DIFENSORE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CIVICO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-10.000,00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52" w:right="4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Difensore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civico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ai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Garanti.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70" w:lineRule="atLeast"/>
              <w:ind w:left="52" w:right="3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generale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Corecom.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Bibli</w:t>
            </w:r>
            <w:r>
              <w:rPr>
                <w:sz w:val="22"/>
                <w:szCs w:val="22"/>
              </w:rPr>
              <w:t>oteca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documentazione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10722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RADIOFONICI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6" w:lineRule="exact"/>
              <w:ind w:left="52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protocollo.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Comunicazione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52" w:right="4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web,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Urp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1.04.02.05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10761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324" w:firstLine="33"/>
              <w:jc w:val="left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TITOLO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RIMBORSO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AI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70" w:lineRule="atLeast"/>
              <w:ind w:left="1010" w:hanging="68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LAUREATI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PARTECIPAZIONE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PACCHETTO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DUBAI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52" w:right="4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contributi.</w:t>
            </w:r>
          </w:p>
          <w:p w:rsidR="00000000" w:rsidRDefault="00BC797A">
            <w:pPr>
              <w:pStyle w:val="TableParagraph"/>
              <w:kinsoku w:val="0"/>
              <w:overflowPunct w:val="0"/>
              <w:ind w:left="52" w:right="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Tipografia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1"/>
              <w:ind w:left="61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-43.000,00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1"/>
              <w:ind w:left="60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1"/>
              <w:ind w:left="113" w:right="101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1.04.01.02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10365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" w:line="237" w:lineRule="auto"/>
              <w:ind w:left="182" w:right="25" w:hanging="20"/>
              <w:jc w:val="left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LOCALI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-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before="1" w:line="249" w:lineRule="exact"/>
              <w:ind w:left="1217"/>
              <w:jc w:val="left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l.r.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C)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113" w:right="101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8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line="267" w:lineRule="exact"/>
              <w:ind w:left="52" w:right="4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contributi.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67" w:lineRule="exact"/>
              <w:ind w:left="52" w:right="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Tipografia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1.04.04.01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10366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182" w:hanging="6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PRIVATE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1217"/>
              <w:jc w:val="left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l.r.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C)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33.000,00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43.000,00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BC797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BC797A">
      <w:pPr>
        <w:pStyle w:val="Corpotesto"/>
        <w:kinsoku w:val="0"/>
        <w:overflowPunct w:val="0"/>
        <w:spacing w:before="78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31"/>
        <w:gridCol w:w="677"/>
        <w:gridCol w:w="1087"/>
        <w:gridCol w:w="1236"/>
        <w:gridCol w:w="4898"/>
        <w:gridCol w:w="1543"/>
        <w:gridCol w:w="1531"/>
        <w:gridCol w:w="1598"/>
        <w:gridCol w:w="4641"/>
        <w:gridCol w:w="3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44" w:right="130" w:firstLine="1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2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9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53" w:right="3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1.03.01.02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10241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CARTA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CANCELLERIA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STAMPATI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TIPOGRAFIA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-3.000,00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52" w:right="4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contributi.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52" w:right="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Tipografia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51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71" w:right="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allocazione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stanziate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sul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copertura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energia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elettrica,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pasto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d’uso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software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10254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CONDOMINIALI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-13.000,00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55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2139" w:hanging="1932"/>
              <w:jc w:val="left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Provveditorato,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gare,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sedi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1.03.01.02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10265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7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FORNITURE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SICUREZZA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SUI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LUOGHI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LAVORO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-500,00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1.01.01.02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10315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MENSA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-39.900,00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1.03.01.05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10542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IGIENICO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SANITARIO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-500,00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10728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RIPARAZIONE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MOBILI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-1.500,00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1.10.05.04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10743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ACCORDI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TRANSATTIVI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-2.500,00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10271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" w:line="267" w:lineRule="exact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HARDWARE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-21.000,00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" w:line="267" w:lineRule="exact"/>
              <w:ind w:left="52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protocollo.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Comunicazione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52" w:right="4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web,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Urp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-81.900,00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10252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CONSUMO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GAS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113" w:right="101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71"/>
              <w:ind w:left="2140" w:hanging="1932"/>
              <w:jc w:val="left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Provveditorato,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gare,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sedi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1.01.01.02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10313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BUONI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PASTO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10251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right="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CONSUMO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ENERGIA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ELETTRICA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43.900,00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0"/>
              <w:ind w:left="113" w:right="101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10281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LICENZE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D'USO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33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8" w:lineRule="exact"/>
              <w:ind w:left="52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Informatica.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protocollo.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Comunicazione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52" w:right="4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web,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Urp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48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81.900,00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53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b/>
                <w:bCs/>
                <w:i/>
                <w:iCs/>
                <w:spacing w:val="-1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BC797A">
      <w:pPr>
        <w:rPr>
          <w:b/>
          <w:bCs/>
          <w:sz w:val="20"/>
          <w:szCs w:val="20"/>
        </w:rPr>
        <w:sectPr w:rsidR="00000000">
          <w:footerReference w:type="default" r:id="rId7"/>
          <w:pgSz w:w="23820" w:h="16840" w:orient="landscape"/>
          <w:pgMar w:top="260" w:right="141" w:bottom="1380" w:left="425" w:header="0" w:footer="1198" w:gutter="0"/>
          <w:pgNumType w:start="2"/>
          <w:cols w:space="720"/>
          <w:noEndnote/>
        </w:sectPr>
      </w:pPr>
    </w:p>
    <w:p w:rsidR="00000000" w:rsidRDefault="00BC797A">
      <w:pPr>
        <w:pStyle w:val="Corpotesto"/>
        <w:kinsoku w:val="0"/>
        <w:overflowPunct w:val="0"/>
        <w:spacing w:before="224"/>
        <w:ind w:left="707"/>
        <w:rPr>
          <w:spacing w:val="-2"/>
        </w:rPr>
      </w:pPr>
      <w:r>
        <w:lastRenderedPageBreak/>
        <w:t>SPESA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IN</w:t>
      </w:r>
      <w:r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>
        <w:rPr>
          <w:spacing w:val="-2"/>
        </w:rPr>
        <w:t>C/CAPITALE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31"/>
        <w:gridCol w:w="677"/>
        <w:gridCol w:w="1087"/>
        <w:gridCol w:w="1236"/>
        <w:gridCol w:w="4898"/>
        <w:gridCol w:w="1543"/>
        <w:gridCol w:w="1531"/>
        <w:gridCol w:w="1598"/>
        <w:gridCol w:w="4641"/>
        <w:gridCol w:w="3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right="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35" w:line="237" w:lineRule="auto"/>
              <w:ind w:left="144" w:right="130" w:firstLine="1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" w:line="237" w:lineRule="auto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(competenza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before="1" w:line="249" w:lineRule="exact"/>
              <w:ind w:left="61" w:right="48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60" w:right="52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113" w:right="9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53" w:right="3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265"/>
              <w:ind w:left="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2.03.01.01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20061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2040" w:hanging="1846"/>
              <w:jc w:val="lef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ACCORDI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INTERVENTI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RESTAURO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PUBBLICI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61" w:right="4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60" w:right="5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2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113" w:right="100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97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2140" w:hanging="1932"/>
              <w:jc w:val="left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Provveditorato,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gare,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sedi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8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spacing w:before="1"/>
              <w:ind w:left="71"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fabbisogno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biennio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2025-2026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l’affidamento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architettura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ingegneria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pratica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sanatoria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Palazzo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Panciatichi.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2.02.01.10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20001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IMMOBILI-SPESE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INVESTIMENTO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61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60" w:right="4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8" w:lineRule="exact"/>
              <w:ind w:left="113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224"/>
              <w:ind w:left="707"/>
              <w:rPr>
                <w:spacing w:val="-2"/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224"/>
              <w:ind w:left="70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1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23.000,00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52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224"/>
              <w:ind w:left="70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9" w:right="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2.02.03.05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20003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07"/>
              <w:ind w:left="1754" w:hanging="1392"/>
              <w:jc w:val="lef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TECNICI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IMMOBILI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IMPIANTI</w:t>
            </w:r>
            <w:r>
              <w:rPr>
                <w:rFonts w:ascii="Times New Roman" w:hAnsi="Times New Roman" w:cs="Times New Roman"/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INVESTIMENTO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1"/>
              <w:ind w:left="61" w:right="5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0" w:right="5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113" w:right="52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107"/>
              <w:ind w:left="2140" w:hanging="1932"/>
              <w:jc w:val="left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Provveditorato,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gare,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manutenzione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sedi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Corpotesto"/>
              <w:kinsoku w:val="0"/>
              <w:overflowPunct w:val="0"/>
              <w:spacing w:before="224"/>
              <w:ind w:left="707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right="2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1" w:right="53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5.000,00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60" w:right="49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23.000,00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32"/>
              <w:ind w:left="113" w:right="100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-</w:t>
            </w:r>
            <w:r>
              <w:rPr>
                <w:b/>
                <w:bCs/>
                <w:spacing w:val="-12"/>
                <w:sz w:val="22"/>
                <w:szCs w:val="22"/>
              </w:rPr>
              <w:t>-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BC797A">
      <w:pPr>
        <w:pStyle w:val="Corpotesto"/>
        <w:kinsoku w:val="0"/>
        <w:overflowPunct w:val="0"/>
      </w:pPr>
    </w:p>
    <w:p w:rsidR="00000000" w:rsidRDefault="00BC797A">
      <w:pPr>
        <w:pStyle w:val="Corpotesto"/>
        <w:kinsoku w:val="0"/>
        <w:overflowPunct w:val="0"/>
      </w:pPr>
    </w:p>
    <w:p w:rsidR="00000000" w:rsidRDefault="00BC797A">
      <w:pPr>
        <w:pStyle w:val="Corpotesto"/>
        <w:kinsoku w:val="0"/>
        <w:overflowPunct w:val="0"/>
      </w:pPr>
    </w:p>
    <w:p w:rsidR="00000000" w:rsidRDefault="00BC797A">
      <w:pPr>
        <w:pStyle w:val="Corpotesto"/>
        <w:kinsoku w:val="0"/>
        <w:overflowPunct w:val="0"/>
        <w:ind w:left="707"/>
        <w:rPr>
          <w:spacing w:val="-4"/>
          <w:sz w:val="24"/>
          <w:szCs w:val="24"/>
        </w:rPr>
      </w:pPr>
      <w:r>
        <w:rPr>
          <w:spacing w:val="-2"/>
          <w:sz w:val="24"/>
          <w:szCs w:val="24"/>
        </w:rPr>
        <w:t>Riclassificazione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modifica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descrizione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capitoli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spesa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bilancio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gestionale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2025</w:t>
      </w:r>
    </w:p>
    <w:p w:rsidR="00000000" w:rsidRDefault="00BC797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BC797A">
      <w:pPr>
        <w:pStyle w:val="Corpotesto"/>
        <w:kinsoku w:val="0"/>
        <w:overflowPunct w:val="0"/>
        <w:spacing w:before="49" w:after="1"/>
        <w:rPr>
          <w:sz w:val="20"/>
          <w:szCs w:val="20"/>
        </w:rPr>
      </w:pP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99"/>
        <w:gridCol w:w="10913"/>
        <w:gridCol w:w="55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93"/>
              <w:ind w:left="9" w:right="4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93"/>
              <w:ind w:left="1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93"/>
              <w:ind w:left="9" w:right="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BC797A">
            <w:pPr>
              <w:pStyle w:val="TableParagraph"/>
              <w:kinsoku w:val="0"/>
              <w:overflowPunct w:val="0"/>
              <w:spacing w:before="193"/>
              <w:ind w:left="902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Riclassificazione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IV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livello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12"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10757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:rsidR="00000000" w:rsidRDefault="00BC797A">
            <w:pPr>
              <w:pStyle w:val="TableParagraph"/>
              <w:kinsoku w:val="0"/>
              <w:overflowPunct w:val="0"/>
              <w:ind w:left="9" w:right="3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PROGETTO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“LA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TOSCANA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NEL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68"/>
              <w:ind w:left="6" w:right="2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DA</w:t>
            </w:r>
          </w:p>
          <w:p w:rsidR="00000000" w:rsidRDefault="00BC797A">
            <w:pPr>
              <w:pStyle w:val="TableParagraph"/>
              <w:kinsoku w:val="0"/>
              <w:overflowPunct w:val="0"/>
              <w:ind w:left="222"/>
              <w:jc w:val="lef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z w:val="22"/>
                <w:szCs w:val="22"/>
              </w:rPr>
              <w:t>p.d.c.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1.04.03.01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Trasferimenti</w:t>
            </w:r>
            <w:r>
              <w:rPr>
                <w:rFonts w:ascii="Arial" w:hAnsi="Arial" w:cs="Arial"/>
                <w:i/>
                <w:i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correnti</w:t>
            </w:r>
            <w:r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imprese</w:t>
            </w:r>
            <w:r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controllate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53"/>
              <w:ind w:left="9" w:right="1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e</w:t>
            </w:r>
          </w:p>
        </w:tc>
        <w:tc>
          <w:tcPr>
            <w:tcW w:w="16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12" w:right="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109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9"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10/2025</w:t>
            </w:r>
          </w:p>
        </w:tc>
        <w:tc>
          <w:tcPr>
            <w:tcW w:w="55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6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A</w:t>
            </w:r>
          </w:p>
          <w:p w:rsidR="00000000" w:rsidRDefault="00BC797A">
            <w:pPr>
              <w:pStyle w:val="TableParagraph"/>
              <w:kinsoku w:val="0"/>
              <w:overflowPunct w:val="0"/>
              <w:ind w:left="1499"/>
              <w:jc w:val="lef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z w:val="22"/>
                <w:szCs w:val="22"/>
              </w:rPr>
              <w:t>p.d.c.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1.03.02.99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Altri</w:t>
            </w:r>
            <w:r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servizi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25" w:lineRule="exact"/>
              <w:ind w:left="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Rappresentanza</w:t>
            </w:r>
          </w:p>
        </w:tc>
        <w:tc>
          <w:tcPr>
            <w:tcW w:w="169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63" w:lineRule="exact"/>
              <w:ind w:left="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Tipografia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9"/>
              <w:ind w:left="12" w:right="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10759</w:t>
            </w:r>
          </w:p>
        </w:tc>
        <w:tc>
          <w:tcPr>
            <w:tcW w:w="109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before="249"/>
              <w:ind w:left="9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FONDAZIONE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SISTEMA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PROGETTO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“LA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EXPO</w:t>
            </w:r>
          </w:p>
        </w:tc>
        <w:tc>
          <w:tcPr>
            <w:tcW w:w="55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50" w:lineRule="exact"/>
              <w:ind w:left="6" w:right="2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DA</w:t>
            </w:r>
          </w:p>
          <w:p w:rsidR="00000000" w:rsidRDefault="00BC797A">
            <w:pPr>
              <w:pStyle w:val="TableParagraph"/>
              <w:kinsoku w:val="0"/>
              <w:overflowPunct w:val="0"/>
              <w:spacing w:line="267" w:lineRule="exact"/>
              <w:ind w:left="129"/>
              <w:jc w:val="lef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z w:val="22"/>
                <w:szCs w:val="22"/>
              </w:rPr>
              <w:t>p.d.c.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1.04.01.02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Trasferimenti</w:t>
            </w:r>
            <w:r>
              <w:rPr>
                <w:rFonts w:ascii="Arial" w:hAnsi="Arial" w:cs="Arial"/>
                <w:i/>
                <w:i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correnti</w:t>
            </w:r>
            <w:r>
              <w:rPr>
                <w:rFonts w:ascii="Arial" w:hAnsi="Arial" w:cs="Arial"/>
                <w:i/>
                <w:i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amministrazioni</w:t>
            </w:r>
            <w:r>
              <w:rPr>
                <w:rFonts w:ascii="Arial" w:hAnsi="Arial" w:cs="Arial"/>
                <w:i/>
                <w:i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locali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12" w:right="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109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9" w:right="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OSAKA”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10/2025</w:t>
            </w:r>
          </w:p>
        </w:tc>
        <w:tc>
          <w:tcPr>
            <w:tcW w:w="55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C797A">
            <w:pPr>
              <w:pStyle w:val="TableParagraph"/>
              <w:kinsoku w:val="0"/>
              <w:overflowPunct w:val="0"/>
              <w:spacing w:line="249" w:lineRule="exact"/>
              <w:ind w:left="6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A</w:t>
            </w:r>
          </w:p>
          <w:p w:rsidR="00000000" w:rsidRDefault="00BC797A">
            <w:pPr>
              <w:pStyle w:val="TableParagraph"/>
              <w:kinsoku w:val="0"/>
              <w:overflowPunct w:val="0"/>
              <w:ind w:left="1499"/>
              <w:jc w:val="lef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z w:val="22"/>
                <w:szCs w:val="22"/>
              </w:rPr>
              <w:t>p.d.c.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1.03.02.99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Altri</w:t>
            </w:r>
            <w:r>
              <w:rPr>
                <w:rFonts w:ascii="Arial" w:hAnsi="Arial" w:cs="Arial"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servizi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”</w:t>
            </w:r>
          </w:p>
        </w:tc>
      </w:tr>
    </w:tbl>
    <w:p w:rsidR="00BC797A" w:rsidRDefault="00BC797A"/>
    <w:sectPr w:rsidR="00BC797A">
      <w:pgSz w:w="23820" w:h="16840" w:orient="landscape"/>
      <w:pgMar w:top="1940" w:right="141" w:bottom="1380" w:left="425" w:header="0" w:footer="11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97A" w:rsidRDefault="00BC797A">
      <w:r>
        <w:separator/>
      </w:r>
    </w:p>
  </w:endnote>
  <w:endnote w:type="continuationSeparator" w:id="0">
    <w:p w:rsidR="00BC797A" w:rsidRDefault="00B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681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7572375</wp:posOffset>
              </wp:positionH>
              <wp:positionV relativeFrom="page">
                <wp:posOffset>9792970</wp:posOffset>
              </wp:positionV>
              <wp:extent cx="1651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C797A">
                          <w:pPr>
                            <w:pStyle w:val="Corpotesto"/>
                            <w:kinsoku w:val="0"/>
                            <w:overflowPunct w:val="0"/>
                            <w:spacing w:before="31" w:line="249" w:lineRule="exact"/>
                            <w:ind w:left="60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D76814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76814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noProof/>
                              <w:spacing w:val="-1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96.25pt;margin-top:771.1pt;width:1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hl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" o:allowincell="f" filled="f" stroked="f">
              <v:textbox inset="0,0,0,0">
                <w:txbxContent>
                  <w:p w:rsidR="00000000" w:rsidRDefault="00BC797A">
                    <w:pPr>
                      <w:pStyle w:val="Corpotesto"/>
                      <w:kinsoku w:val="0"/>
                      <w:overflowPunct w:val="0"/>
                      <w:spacing w:before="31" w:line="249" w:lineRule="exact"/>
                      <w:ind w:left="60"/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="00D76814"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D76814">
                      <w:rPr>
                        <w:rFonts w:ascii="Times New Roman" w:hAnsi="Times New Roman" w:cs="Times New Roman"/>
                        <w:b w:val="0"/>
                        <w:bCs w:val="0"/>
                        <w:noProof/>
                        <w:spacing w:val="-10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97A" w:rsidRDefault="00BC797A">
      <w:r>
        <w:separator/>
      </w:r>
    </w:p>
  </w:footnote>
  <w:footnote w:type="continuationSeparator" w:id="0">
    <w:p w:rsidR="00BC797A" w:rsidRDefault="00BC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14"/>
    <w:rsid w:val="00BC797A"/>
    <w:rsid w:val="00D7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E9AA44D-94CF-4181-A091-E65D389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ind w:left="1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7^ var UP Bilancio 2025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7^ var UP Bilancio 2025</dc:title>
  <dc:subject/>
  <dc:creator>l.grassi</dc:creator>
  <cp:keywords/>
  <dc:description/>
  <cp:lastModifiedBy>Nenci Alessandra</cp:lastModifiedBy>
  <cp:revision>2</cp:revision>
  <dcterms:created xsi:type="dcterms:W3CDTF">2025-06-10T07:43:00Z</dcterms:created>
  <dcterms:modified xsi:type="dcterms:W3CDTF">2025-06-10T07:43:00Z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4.4.1</vt:lpwstr>
  </property>
  <property fmtid="{D5CDD505-2E9C-101B-9397-08002B2CF9AE}" pid="3" name="Producer">
    <vt:lpwstr>GPL Ghostscript 9.52</vt:lpwstr>
  </property>
</Properties>
</file>