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41DA9">
      <w:pPr>
        <w:pStyle w:val="Corpotesto"/>
        <w:kinsoku w:val="0"/>
        <w:overflowPunct w:val="0"/>
        <w:spacing w:before="9"/>
        <w:rPr>
          <w:rFonts w:ascii="Times New Roman" w:hAnsi="Times New Roman" w:cs="Times New Roman"/>
          <w:b w:val="0"/>
          <w:bCs w:val="0"/>
          <w:sz w:val="19"/>
          <w:szCs w:val="19"/>
        </w:rPr>
      </w:pPr>
      <w:bookmarkStart w:id="0" w:name="_GoBack"/>
      <w:bookmarkEnd w:id="0"/>
    </w:p>
    <w:p w:rsidR="00000000" w:rsidRDefault="00BF0374">
      <w:pPr>
        <w:pStyle w:val="Corpotesto"/>
        <w:kinsoku w:val="0"/>
        <w:overflowPunct w:val="0"/>
        <w:ind w:left="54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>
            <wp:extent cx="609600" cy="7302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41DA9">
      <w:pPr>
        <w:pStyle w:val="Corpotesto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:rsidR="00000000" w:rsidRDefault="00E41DA9">
      <w:pPr>
        <w:pStyle w:val="Corpotesto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:rsidR="00000000" w:rsidRDefault="00E41DA9">
      <w:pPr>
        <w:pStyle w:val="Corpotesto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:rsidR="00000000" w:rsidRDefault="00E41DA9">
      <w:pPr>
        <w:pStyle w:val="Corpotesto"/>
        <w:kinsoku w:val="0"/>
        <w:overflowPunct w:val="0"/>
        <w:spacing w:before="238"/>
        <w:rPr>
          <w:rFonts w:ascii="Times New Roman" w:hAnsi="Times New Roman" w:cs="Times New Roman"/>
          <w:b w:val="0"/>
          <w:bCs w:val="0"/>
        </w:rPr>
      </w:pPr>
    </w:p>
    <w:p w:rsidR="00000000" w:rsidRDefault="00E41DA9">
      <w:pPr>
        <w:pStyle w:val="Corpotesto"/>
        <w:kinsoku w:val="0"/>
        <w:overflowPunct w:val="0"/>
        <w:ind w:left="566"/>
        <w:rPr>
          <w:spacing w:val="-2"/>
        </w:rPr>
      </w:pPr>
      <w:r>
        <w:rPr>
          <w:spacing w:val="-2"/>
        </w:rPr>
        <w:t>SPESA</w:t>
      </w:r>
    </w:p>
    <w:p w:rsidR="00000000" w:rsidRDefault="00E41DA9">
      <w:pPr>
        <w:pStyle w:val="Corpotesto"/>
        <w:kinsoku w:val="0"/>
        <w:overflowPunct w:val="0"/>
        <w:spacing w:before="164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:rsidR="00000000" w:rsidRDefault="00E41DA9">
      <w:pPr>
        <w:pStyle w:val="Titolo"/>
        <w:kinsoku w:val="0"/>
        <w:overflowPunct w:val="0"/>
        <w:rPr>
          <w:spacing w:val="-2"/>
        </w:rPr>
      </w:pPr>
      <w:r>
        <w:rPr>
          <w:spacing w:val="-2"/>
        </w:rPr>
        <w:t>Consiglio</w:t>
      </w:r>
      <w:r>
        <w:rPr>
          <w:rFonts w:ascii="Times New Roman" w:hAnsi="Times New Roman" w:cs="Times New Roman"/>
          <w:b w:val="0"/>
          <w:bCs w:val="0"/>
          <w:spacing w:val="2"/>
        </w:rPr>
        <w:t xml:space="preserve"> </w:t>
      </w:r>
      <w:r>
        <w:rPr>
          <w:spacing w:val="-2"/>
        </w:rPr>
        <w:t>Regionale</w:t>
      </w:r>
    </w:p>
    <w:p w:rsidR="00000000" w:rsidRDefault="00E41DA9">
      <w:pPr>
        <w:pStyle w:val="Corpotesto"/>
        <w:kinsoku w:val="0"/>
        <w:overflowPunct w:val="0"/>
        <w:ind w:left="20"/>
        <w:rPr>
          <w:spacing w:val="-4"/>
        </w:rPr>
      </w:pPr>
      <w:r>
        <w:t>Relazione</w:t>
      </w:r>
      <w:r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>
        <w:t>illustrativa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alla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rPr>
          <w:u w:val="single"/>
        </w:rPr>
        <w:t>dodicesima</w:t>
      </w:r>
      <w:r>
        <w:rPr>
          <w:rFonts w:ascii="Times New Roman" w:hAnsi="Times New Roman" w:cs="Times New Roman"/>
          <w:b w:val="0"/>
          <w:bCs w:val="0"/>
          <w:spacing w:val="-12"/>
          <w:u w:val="single"/>
        </w:rPr>
        <w:t xml:space="preserve"> </w:t>
      </w:r>
      <w:r>
        <w:rPr>
          <w:u w:val="single"/>
        </w:rPr>
        <w:t>variazione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al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bilancio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previsione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per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il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triennio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2025-2026-</w:t>
      </w:r>
      <w:r>
        <w:rPr>
          <w:spacing w:val="-4"/>
        </w:rPr>
        <w:t>2027</w:t>
      </w:r>
    </w:p>
    <w:p w:rsidR="00000000" w:rsidRDefault="00E41DA9">
      <w:pPr>
        <w:pStyle w:val="Corpotesto"/>
        <w:kinsoku w:val="0"/>
        <w:overflowPunct w:val="0"/>
        <w:spacing w:before="42"/>
        <w:ind w:left="54"/>
        <w:rPr>
          <w:b w:val="0"/>
          <w:bCs w:val="0"/>
          <w:spacing w:val="-1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t>Allegato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rPr>
          <w:b w:val="0"/>
          <w:bCs w:val="0"/>
          <w:spacing w:val="-10"/>
        </w:rPr>
        <w:t>A</w:t>
      </w:r>
    </w:p>
    <w:p w:rsidR="00000000" w:rsidRDefault="00E41DA9">
      <w:pPr>
        <w:pStyle w:val="Corpotesto"/>
        <w:kinsoku w:val="0"/>
        <w:overflowPunct w:val="0"/>
        <w:spacing w:before="42"/>
        <w:ind w:left="54"/>
        <w:rPr>
          <w:b w:val="0"/>
          <w:bCs w:val="0"/>
          <w:spacing w:val="-10"/>
        </w:rPr>
        <w:sectPr w:rsidR="00000000">
          <w:type w:val="continuous"/>
          <w:pgSz w:w="23820" w:h="16840" w:orient="landscape"/>
          <w:pgMar w:top="240" w:right="708" w:bottom="280" w:left="566" w:header="720" w:footer="720" w:gutter="0"/>
          <w:cols w:num="3" w:space="720" w:equalWidth="0">
            <w:col w:w="1132" w:space="40"/>
            <w:col w:w="9409" w:space="10844"/>
            <w:col w:w="1121"/>
          </w:cols>
          <w:noEndnote/>
        </w:sectPr>
      </w:pPr>
    </w:p>
    <w:p w:rsidR="00000000" w:rsidRDefault="00E41DA9">
      <w:pPr>
        <w:pStyle w:val="Corpotesto"/>
        <w:kinsoku w:val="0"/>
        <w:overflowPunct w:val="0"/>
        <w:spacing w:before="25" w:after="1"/>
        <w:rPr>
          <w:b w:val="0"/>
          <w:bCs w:val="0"/>
          <w:sz w:val="20"/>
          <w:szCs w:val="20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521"/>
        <w:gridCol w:w="902"/>
        <w:gridCol w:w="1161"/>
        <w:gridCol w:w="6964"/>
        <w:gridCol w:w="1586"/>
        <w:gridCol w:w="4279"/>
        <w:gridCol w:w="43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210"/>
              <w:ind w:left="110" w:firstLine="4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Missione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76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Conti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76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76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317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76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76"/>
              <w:ind w:left="180" w:right="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(competenza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cassa)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76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69" w:right="5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E41DA9">
            <w:pPr>
              <w:pStyle w:val="TableParagraph"/>
              <w:kinsoku w:val="0"/>
              <w:overflowPunct w:val="0"/>
              <w:spacing w:before="76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7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2" w:right="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1040102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5" w:right="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10365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217"/>
              <w:ind w:left="197" w:firstLine="12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Spesa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corrente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217"/>
              <w:ind w:left="781" w:hanging="5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AMMINISTRAZIONI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LOCALI-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L.R.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4/2009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80" w:right="15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-23.000,00</w:t>
            </w:r>
          </w:p>
        </w:tc>
        <w:tc>
          <w:tcPr>
            <w:tcW w:w="4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spacing w:before="40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6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contributi.</w:t>
            </w:r>
          </w:p>
          <w:p w:rsidR="00000000" w:rsidRDefault="00E41DA9">
            <w:pPr>
              <w:pStyle w:val="TableParagraph"/>
              <w:kinsoku w:val="0"/>
              <w:overflowPunct w:val="0"/>
              <w:ind w:left="69" w:right="4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supporto</w:t>
            </w:r>
          </w:p>
        </w:tc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40"/>
              <w:ind w:left="72" w:righ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allocazione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risorse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destinate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finanziare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maggiori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cui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alla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legge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4/2009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importo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23.000,00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private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2" w:right="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1040401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5" w:right="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10366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217"/>
              <w:ind w:left="197" w:firstLine="12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Spesa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corrente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217"/>
              <w:ind w:left="937" w:hanging="7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PRIVATE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l.r.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4/2009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TableParagraph"/>
              <w:kinsoku w:val="0"/>
              <w:overflowPunct w:val="0"/>
              <w:spacing w:before="83"/>
              <w:rPr>
                <w:sz w:val="22"/>
                <w:szCs w:val="22"/>
              </w:rPr>
            </w:pPr>
          </w:p>
          <w:p w:rsidR="00000000" w:rsidRDefault="00E41DA9">
            <w:pPr>
              <w:pStyle w:val="TableParagraph"/>
              <w:kinsoku w:val="0"/>
              <w:overflowPunct w:val="0"/>
              <w:ind w:left="180" w:right="15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+23.000,00</w:t>
            </w:r>
          </w:p>
        </w:tc>
        <w:tc>
          <w:tcPr>
            <w:tcW w:w="4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Corpotesto"/>
              <w:kinsoku w:val="0"/>
              <w:overflowPunct w:val="0"/>
              <w:spacing w:before="2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1DA9">
            <w:pPr>
              <w:pStyle w:val="Corpotesto"/>
              <w:kinsoku w:val="0"/>
              <w:overflowPunct w:val="0"/>
              <w:spacing w:before="25" w:after="1"/>
              <w:rPr>
                <w:b w:val="0"/>
                <w:bCs w:val="0"/>
                <w:sz w:val="2"/>
                <w:szCs w:val="2"/>
              </w:rPr>
            </w:pPr>
          </w:p>
        </w:tc>
      </w:tr>
    </w:tbl>
    <w:p w:rsidR="00E41DA9" w:rsidRDefault="00E41DA9"/>
    <w:sectPr w:rsidR="00E41DA9">
      <w:type w:val="continuous"/>
      <w:pgSz w:w="23820" w:h="16840" w:orient="landscape"/>
      <w:pgMar w:top="240" w:right="708" w:bottom="280" w:left="566" w:header="720" w:footer="720" w:gutter="0"/>
      <w:cols w:space="720" w:equalWidth="0">
        <w:col w:w="225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74"/>
    <w:rsid w:val="00BF0374"/>
    <w:rsid w:val="00E4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C92400-0D82-43DD-8026-7128C49F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1" w:line="293" w:lineRule="exact"/>
      <w:ind w:left="20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 12^ var UP Bilancio 2025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 12^ var UP Bilancio 2025</dc:title>
  <dc:subject/>
  <dc:creator>l.grassi</dc:creator>
  <cp:keywords/>
  <dc:description/>
  <cp:lastModifiedBy>Nenci Alessandra</cp:lastModifiedBy>
  <cp:revision>2</cp:revision>
  <dcterms:created xsi:type="dcterms:W3CDTF">2025-09-15T08:19:00Z</dcterms:created>
  <dcterms:modified xsi:type="dcterms:W3CDTF">2025-09-15T08:19:00Z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