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03999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7"/>
              <w:ind w:left="6" w:right="4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" w:right="1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554" w:right="18" w:hanging="264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2010102:Trasferimenti correnti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AGENZIE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COBIRE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516" w:right="18" w:hanging="226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2010101:Trasferimenti correnti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Centrali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2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FUNZIONI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DELEGATE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CORECOM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167.031,31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167.031,31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(BIBLIOTECA, CORECOM, DIFENSORE CIVICO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240,00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240,00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3032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794" w:right="-4" w:hanging="48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CORECOM, DIFENSORE CIVICO E 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535" w:right="18" w:hanging="50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9020402:Restituzione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presso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1413" w:right="-4" w:hanging="125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DI DEPOSITI CAUZIONALI O CONTRATTUALI PRESSO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TERZI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472" w:right="-4" w:hanging="31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(BIBLIOTECA, CORECOM, GARANTI, DIFENSORE CIVICO)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736" w:right="-4" w:hanging="48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DEL QUINTO SU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EMOLUMNETI (DIFENSORE CIVICO - 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554" w:hanging="41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(ASSISTENZA CDAL,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COPAS, CPO E AUTORITA' PER LA PARTECIPAZIONE)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</w:t>
            </w:r>
            <w:r>
              <w:rPr>
                <w:w w:val="105"/>
                <w:sz w:val="10"/>
                <w:szCs w:val="10"/>
              </w:rPr>
              <w:t>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(ASSISTENZA CDAL, COPAS, CPO E AUTORITA'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</w:t>
            </w:r>
            <w:r>
              <w:rPr>
                <w:w w:val="105"/>
                <w:sz w:val="10"/>
                <w:szCs w:val="10"/>
              </w:rPr>
              <w:t>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EROGATI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21" w:right="13" w:hanging="5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4050302:Entrate in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capitale dovute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1250" w:right="-4" w:hanging="118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REVOCHE RECUPERI E RESTITUZIONE SOMME IN CONTO CAPITALE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1140" w:right="-4" w:hanging="8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DEL QUINTO SU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EMOLUMNETI (CPO, CAL, APP)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25" w:right="19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2010102:Trasferimenti</w:t>
            </w:r>
            <w:r>
              <w:rPr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da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Amministrazioni</w:t>
            </w:r>
            <w:r>
              <w:rPr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ADESIONE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OSSERVATORIO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LEGISLATIVO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 w:line="271" w:lineRule="auto"/>
              <w:ind w:left="737" w:right="18" w:hanging="677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2010401:Trasferimenti correnti da Istituzioni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Sociali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Private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 w:line="271" w:lineRule="auto"/>
              <w:ind w:left="78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DALLA CONFERENZA PRESIDENTI ASSEMBLEE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LEGISLATIVE REGIONI E PROVINCE AUTONOME PER ADESIONE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87" w:lineRule="exact"/>
              <w:ind w:left="81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OSSERVATORIO LEGISLATIVO </w:t>
            </w:r>
            <w:r>
              <w:rPr>
                <w:spacing w:val="-2"/>
                <w:w w:val="105"/>
                <w:sz w:val="10"/>
                <w:szCs w:val="10"/>
              </w:rPr>
              <w:t>INTERREGIONALE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26" w:right="2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VARI 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 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CONTRATTUALI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79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-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(assistenza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23" w:right="2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4020102:Contributi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agli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investimenti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da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23" w:right="2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Amministrazioni</w:t>
            </w:r>
            <w:r>
              <w:rPr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ADESIONE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OSSERVATORIO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LEGISLATIVO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INTERREGIONALE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PARTE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1" w:lineRule="auto"/>
              <w:ind w:left="506" w:hanging="327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4020401:Contributi agli investimenti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Istituzioni Sociali Private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151" w:right="143" w:hanging="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DALLA CONFERENZA PRESIDENTI ASSEMBLEE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LEGISLATIVE REGIONI E PROVINCE AUTONOME PER ADESIONE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OSSERVATORIO LEGISLATIVO INTERREGIONALE - CONTRIBUTI AGLI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87" w:lineRule="exact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 w:line="271" w:lineRule="auto"/>
              <w:ind w:left="1519" w:hanging="108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CONTRATTUALI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 w:line="271" w:lineRule="auto"/>
              <w:ind w:left="194" w:right="195" w:firstLine="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Atti consiliari. Procedura di nomine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designazioni di competenza del Consiglio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87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 w:line="271" w:lineRule="auto"/>
              <w:ind w:left="1216" w:right="-4" w:hanging="1061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(ATTI CONSILIARI, SEDUTE)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 w:line="271" w:lineRule="auto"/>
              <w:ind w:left="194" w:right="195" w:firstLine="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Atti consiliari. Procedura di nomine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designazioni di competenza del Consiglio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87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2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PLURIENNALE VINCOLATO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PARTE CORRENTE (FPV </w:t>
            </w:r>
            <w:r>
              <w:rPr>
                <w:spacing w:val="-2"/>
                <w:w w:val="105"/>
                <w:sz w:val="10"/>
                <w:szCs w:val="10"/>
              </w:rPr>
              <w:t>ENTRATA)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PLURIENNALE VINCOLATO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PARTE CAPITALE (FPV </w:t>
            </w:r>
            <w:r>
              <w:rPr>
                <w:spacing w:val="-2"/>
                <w:w w:val="105"/>
                <w:sz w:val="10"/>
                <w:szCs w:val="10"/>
              </w:rPr>
              <w:t>ENTRATA)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170.172,57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375" w:right="-4" w:hanging="134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 PLURIENNALE VINCOLATO DI PARTE CORRENTE (FPV ENTRATA)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VINCOLATE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375" w:right="-4" w:hanging="132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 PLURIENNALE VINCOLATO DI PARTE CAPITALE (FPV ENTRATA)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VINCOLATE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REGIONALE-</w:t>
            </w:r>
            <w:r>
              <w:rPr>
                <w:spacing w:val="-2"/>
                <w:w w:val="105"/>
                <w:sz w:val="10"/>
                <w:szCs w:val="10"/>
              </w:rPr>
              <w:t>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22.443.999,84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22.622.499,84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184" w:right="17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STRAORDINARIO DAL BILANCIO REGIONALE PER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INTERVENTI ADEGUAMENTO NORMATIVA ANTINCENDIO PALAZZO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COVONI-CORRENTE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306.600,00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137.950,00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919" w:right="35" w:hanging="879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3030304:Interessi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bancari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postali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 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CORRENTE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(TESORERIA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- </w:t>
            </w:r>
            <w:r>
              <w:rPr>
                <w:spacing w:val="-2"/>
                <w:w w:val="105"/>
                <w:sz w:val="10"/>
                <w:szCs w:val="10"/>
              </w:rPr>
              <w:t>ECONOMATO)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RIVERSARE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ALLA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GIUNTA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389" w:right="-4" w:hanging="1364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AFFERENTI AL SETTORE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BILANCIO E FINANZE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21" w:right="15" w:firstLine="6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PER RESTITUZIONE AVANZO GRUPPI CONSILIARI , ALTRI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 E RESTITUZIONE SOMME AFFERENTI AL SETTORE BILANCIO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pgSz w:w="11900" w:h="16840"/>
          <w:pgMar w:top="840" w:right="283" w:bottom="280" w:left="283" w:header="644" w:footer="0" w:gutter="0"/>
          <w:pgNumType w:start="1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7"/>
              <w:ind w:left="6" w:right="4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" w:right="1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TRATTENUTE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CAUTELATIVE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336" w:right="-4" w:hanging="120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RISPARMI DI SPESA PER FRONTEGGIARE EMERGENZE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SOCIALI E AMBIENTALI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861" w:right="-4" w:hanging="83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RIMBORSO SPESE PER RILASCIO DI COPIE E/O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 DELIBERAZIONE CONSIGLIO 90/2017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077" w:right="-4" w:hanging="78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 DAL BILANCIO REGIONALE PARTE CAPITALE 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 AGLI 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654.000,16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475.500,16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304" w:hanging="6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 DAL BILANCIO REGIONALE- ENTRATA IN CONTO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CAPITALE PER DIGITALIZZAZIONE DEL CONSIGLIO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4012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60" w:right="56" w:hanging="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STRAORDINARIO DAL BILANCIO REGIONALE PARTE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CAPITALE PER INTERVENTI ADEGUAMENTO NORMATIVA ANTINCENDIO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PALAZZO COVONI - CONTRIBUTI AGLI 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190.700,00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36" w:right="18" w:hanging="10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9010302:Ri</w:t>
            </w:r>
            <w:r>
              <w:rPr>
                <w:spacing w:val="-2"/>
                <w:w w:val="105"/>
                <w:sz w:val="10"/>
                <w:szCs w:val="10"/>
              </w:rPr>
              <w:t>tenute previdenziali e assistenziali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redditi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lavoro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615" w:right="-4" w:hanging="144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PREVIDENZIALI E ASSISTENZIALI SU REDDITI DI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AUTONOMO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900" w:right="18" w:hanging="711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9010101:Ritenuta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4%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sui contributi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pubblici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4%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586" w:hanging="139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DALL'ECONOMO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CASSA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ECONOMALE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473" w:right="18" w:hanging="43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9010201:Ritenute erariali 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 da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dipendente per conto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581" w:right="-4" w:hanging="140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ERARIALI APPLICATE SU REDDITI ASSIMILATI 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3.200.000,00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3.200.000,00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492" w:right="18" w:hanging="45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9010301:Ritenute erariali 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 da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 per conto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567" w:right="49" w:hanging="151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ERARIALI APPLICATE SU REDDITI DA LAVORO OCCASIONALE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732" w:right="18" w:hanging="711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9010102:Ritenute per scissione contabile IVA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(split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payment)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9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SPLIT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PAYMENT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17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TER DPR 633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1972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1.400.000,00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1.400.000,00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7" w:right="18" w:firstLine="9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9010202:Ritenute previdenziali e assistenziali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lavoro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024" w:right="-4" w:hanging="91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PREVIDENZIALI E ASSISTENZIALI SU REDDITI ASSIMILATI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LAVORO DIPENDENTE (QUOTA 1/3)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 SU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PREMI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274" w:right="-4" w:hanging="109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DALL'ECONOMO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CORRENTE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645" w:right="141" w:hanging="49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9019901:Entrate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seguito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andate a buon fine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SEGUITO 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ANDATE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BUON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FINE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59.958,69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59.958,69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ANTICIPI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ECONOMALI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COMPENSI DIPENDENTI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PUBBLICI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ART. 1 COMMA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126 </w:t>
            </w:r>
            <w:r>
              <w:rPr>
                <w:spacing w:val="-5"/>
                <w:w w:val="105"/>
                <w:sz w:val="10"/>
                <w:szCs w:val="10"/>
              </w:rPr>
              <w:t>L.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5"/>
              <w:ind w:left="79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662/96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DPCM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486/99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REITROITO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ANTICIPAZIONI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UTILIZZO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CARTA 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CREDITO</w:t>
            </w:r>
            <w:r>
              <w:rPr>
                <w:spacing w:val="-2"/>
                <w:w w:val="105"/>
                <w:sz w:val="10"/>
                <w:szCs w:val="10"/>
              </w:rPr>
              <w:t xml:space="preserve"> AZIENDALE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404" w:hanging="132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TRATTENUTE OBBLIGATORIE (art..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1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l.r.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3/2009)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RIVERSARE ALLA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GIUNTA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215.700,00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215.700,00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1" w:line="271" w:lineRule="auto"/>
              <w:ind w:left="108" w:right="-4" w:firstLine="6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VERSAMENTO ASSICURAZIONE PREVIDENZIALE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INTEGRATIVA DEI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ASSESSORI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 24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BIS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14" w:lineRule="exact"/>
              <w:ind w:left="1658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L.R.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3/2009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81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ATTI DI LIBERALITA' O ACQUISIZIONE SERVIZI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CONNESSI ALL'ESERCIZIO DEL MANDATO DEI CONSIGLIERI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ASSESSORI REGIONALI - ART. 24 TER L.R. 3/2009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45" w:right="38" w:firstLine="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TRATTENUTE PER INTERVENTO SOSTITUTIVO (INPS, INAIL ED AGENZIA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DELLE ENTRATE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RISCOSSIONE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 INADEMPIMENTI ART 48</w:t>
            </w:r>
            <w:r>
              <w:rPr>
                <w:spacing w:val="3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BIS DPR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602/1973)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" w:line="93" w:lineRule="exact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" w:line="93" w:lineRule="exact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" w:line="93" w:lineRule="exact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" w:line="93" w:lineRule="exact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ASSOCIAZIONE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EX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CONSIGLIERI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" w:line="93" w:lineRule="exact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" w:line="93" w:lineRule="exact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" w:line="93" w:lineRule="exact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058" w:right="-4" w:hanging="89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V SU EMOLUMENTI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 ED EX CONSIGLIERI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415" w:right="18" w:hanging="144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9010299:Altre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al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personale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dipendente per conto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933" w:right="-4" w:hanging="8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RECUPERO SOMME SU REDDITI ASSIMILATI A LAVORO DIPENDENTE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RIVERSARE ALLA GIUNTA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905" w:right="18" w:hanging="735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9019999:Altre entrate per partite di giro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83" w:lineRule="exact"/>
              <w:ind w:left="78" w:right="74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INTROITO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IMPOSTA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IRAP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SPETTANZA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IN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26" w:right="1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QUALITA' DI SOGGETTO PASSIVO D'IMPOSTA DERIVANTI DAI CAPITOLI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USCITA DA DESTINARE AL VERSAMENTO (D.LGS. 15 DICEMBRE 1997,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N.446)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3" w:right="2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9029999:Altre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8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ALTRE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INDENNITA' DIFFERITA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SOGGETTO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ARRETRATI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INDENNITA' DIFFERITA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SOGGETTO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242" w:right="49" w:hanging="19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VARI. INCASSO BOLLI PER SPESE CONTRATTUALI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ALTRE ENTRATE- (INFORMATICA, ARCHIVIO, COMUNICAZIONE)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173" w:right="-4" w:hanging="91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(INFORMATICA,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COMUNICAZIONE)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2.800,00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2.800,00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 w:line="130" w:lineRule="atLeast"/>
              <w:ind w:left="79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RIPRODUZIONE DI DOCUMENTI D'INTERESSE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STORICO, ARTISTICO E CULTURALE CONSERVATI PRESSO L'ARCHIVIO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 CONSIGLIO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840" w:right="283" w:bottom="280" w:left="283" w:header="644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7"/>
              <w:ind w:left="6" w:right="4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" w:right="1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A03999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1413" w:right="-4" w:hanging="125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 TELEFONICHE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 A CARICO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GRUPPI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CONSILIARI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 w:line="271" w:lineRule="auto"/>
              <w:ind w:left="208" w:right="-4" w:hanging="5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(INFORMATICA, PROTOCOLLO,COMUNICAZIONE,UFFICIO STAMPA)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341" w:right="-4" w:hanging="1234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GIUNTA REGIONALE PER SERVIZI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TIPOGRAFICI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SVOLTI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PRESSO IL CONSIGLIO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2010301:Sponsorizzazioni</w:t>
            </w:r>
            <w:r>
              <w:rPr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imprese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602" w:hanging="57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PER INIZIATIVE DIRETTE DEL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CRT - PROMOZIONE CULTURA - SPESA 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USO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SALE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CONSILIARI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549" w:hanging="11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- (RAPPRESENTANZA E 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823" w:right="-4" w:hanging="71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E INCASSO BOLLI PER SPESE CONTRATTUALI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(LOGISTICA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VIGILANZA, EVENTI ED ENTI PARTECIPATI)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 w:line="271" w:lineRule="auto"/>
              <w:ind w:left="21" w:right="13" w:hanging="5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4050302:Entrate in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capitale dovute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2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INTROITO RECUPERI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 AGLI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INVESTIMENTI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COMUNI </w:t>
            </w:r>
            <w:r>
              <w:rPr>
                <w:spacing w:val="-4"/>
                <w:w w:val="105"/>
                <w:sz w:val="10"/>
                <w:szCs w:val="10"/>
              </w:rPr>
              <w:t>L.R.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5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46/2016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271" w:lineRule="auto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232" w:right="224" w:hanging="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RIMBORSI, RECUPERI E RESTITUZIONI DI SOMME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AFFERENTI AL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SETTORE (LOGISTICA VIGILANZA, EVENTI ED ENTI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828" w:hanging="80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3010301:Canoni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concessioni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diritti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reali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godimento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684" w:right="-4" w:hanging="33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DERIVANTI DA CANONI, CONCESSIONI E DIRITTI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GODIMENTO SU BENI APPARTENENTI ALL'ENTE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3010302:Fitti,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noleggi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locazioni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116" w:hanging="102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DERIVANTI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FITTI,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NOLEGGI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LOCAZIONI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 UTILIZZO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BENI APPARTENENTI ALL'ENTE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591" w:right="-4" w:hanging="1460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(RAPPRESENTANZA,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EROGATI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3" w:line="130" w:lineRule="atLeast"/>
              <w:ind w:left="26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PER INIZIATIVE DIRETTE DEL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CRT - PROMOZIONE CULTURA - SPESA CORRENTE - IVA SU FATTURA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3.300,00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3.300,00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8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88" w:lineRule="exact"/>
              <w:ind w:left="23" w:right="22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4050302:Entrate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dovute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10"/>
                <w:w w:val="105"/>
                <w:sz w:val="10"/>
                <w:szCs w:val="10"/>
              </w:rPr>
              <w:t>a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8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624" w:right="-4" w:hanging="1469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RECUPERO CONTRIBUTI IN CONTO CAPITALE DA AMMINISTRAZIONI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PUBBLICHE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1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1" w:line="271" w:lineRule="auto"/>
              <w:ind w:left="741" w:hanging="58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(RAPPRESENTANZA, INIZIATIVE, 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114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3034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557" w:hanging="128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(PERSONALE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FORMAZIONE)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Organizzazione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personale.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RECUPERI. RIMBORSI 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1.650,00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1.650,00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605" w:right="-4" w:hanging="1541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DA GIUNTA REGIONALE RECUPERI MENSA QUOTA A CARICO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077" w:right="-4" w:hanging="98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 PREMI ASSICURATIVI CONSIGLIERI. PRESIDENTE GIUNTA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ASSESSORI (Art. 24 c. 2 l.r. 3/2009)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 VARI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SPESE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CONTRATTUALI -</w:t>
            </w:r>
            <w:r>
              <w:rPr>
                <w:spacing w:val="3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185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3020301:Proventi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multe,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ammende,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98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sanzioni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oblazioni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carico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imprese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MULTE. AMMENDE.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SANZIONI 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PENALI 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CARICO </w:t>
            </w:r>
            <w:r>
              <w:rPr>
                <w:spacing w:val="-5"/>
                <w:w w:val="105"/>
                <w:sz w:val="10"/>
                <w:szCs w:val="10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IMPRESE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-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92" w:lineRule="exact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8" w:right="7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CONSUMO DI ENERGIA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ELETTRICA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ACQUA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51.500,00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51.500,00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 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ASSICURATIVE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ALTRE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SOMME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PUBBLICAZIONE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BANDI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 GARA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PARTE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DEI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81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SOGGETTI RISULTANTI VINCITORI DI </w:t>
            </w:r>
            <w:r>
              <w:rPr>
                <w:spacing w:val="-4"/>
                <w:w w:val="105"/>
                <w:sz w:val="10"/>
                <w:szCs w:val="10"/>
              </w:rPr>
              <w:t>GARE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740" w:hanging="1676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TECNICA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IVA SU FATTURA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130" w:lineRule="exact"/>
              <w:ind w:left="79" w:right="73" w:firstLine="2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RIPRODUZIONI FOTOGRAFICHE,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CINEMATOGRAFICHE E TELEVISIVE DEI BENI DI INTERESSE STORICO,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ARTISTICO E CULTURALE APPARTENENTI AL PATRIMONIO REGIONALE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 USO AL CONSIGLIO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4050499:Altre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1202" w:right="-4" w:hanging="115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SPONSORIZZAZIONI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VINCOLATE ALLA REALIZZAZIONE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 IN CONTO CAPITALE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6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8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8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 w:line="130" w:lineRule="atLeast"/>
              <w:ind w:left="511" w:hanging="33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4020101:Contributi agli investimenti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Centrali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 w:line="130" w:lineRule="atLeast"/>
              <w:ind w:left="1557" w:hanging="14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CONTRIBUTI STATALI SU BENI VINCOLATI AI SENSI DEGLI ARTT. 35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36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D.LGS.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42/2004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62.500,00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1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535" w:right="18" w:hanging="50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9020402:Restituzione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presso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INCASSO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CAUZIONALI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0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432" w:hanging="1277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PROVVEDITORATO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 VARI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SPESE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CONTRATTUALI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(UFFICIO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STAMPA)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Ufficio</w:t>
            </w:r>
            <w:r>
              <w:rPr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stampa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840" w:right="283" w:bottom="280" w:left="283" w:header="644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FUNZIONE</w:t>
            </w:r>
            <w:r>
              <w:rPr>
                <w:spacing w:val="3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DIFENSORE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67.459,44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67.459,44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2"/>
                <w:w w:val="105"/>
                <w:sz w:val="9"/>
                <w:szCs w:val="9"/>
              </w:rPr>
              <w:t xml:space="preserve"> 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3.787,60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3.787,60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42" w:right="-28" w:firstLine="5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DIFENSORE CIVICO- SERVIZI PER RELAZIONI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FUNZIONE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144.703,56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144.703,56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91" w:right="-28" w:hanging="76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COMPONENTI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794" w:right="34" w:hanging="70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17" w:right="19" w:hanging="43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1040205:Altri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famiglie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86" w:right="-28" w:hanging="25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 - EROGAZIONI PREMI 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FAMIGLIE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ATTUAZIONE DEL PIANO DI 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732" w:right="-28" w:hanging="60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 E 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86" w:right="34" w:hanging="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CONCILIAZIONE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DEFINIZIONE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(RISORSE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VINCOLATE)RISORSE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AGCOM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44.000,24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44.000,24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63" w:right="-28" w:hanging="8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14" w:right="34" w:hanging="7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47.221,56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47.221,56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54" w:right="34" w:hanging="34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 E 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7.047,76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7.047,76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1" w:right="2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 PUBBLICHE. MOSTRE E CONVEGNI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6" w:line="278" w:lineRule="auto"/>
              <w:ind w:left="26" w:right="-28" w:firstLine="18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 PER LE PERSONE SOTTOPOSTE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1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23"/>
              <w:jc w:val="center"/>
              <w:rPr>
                <w:spacing w:val="-10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10"/>
                <w:w w:val="105"/>
                <w:sz w:val="9"/>
                <w:szCs w:val="9"/>
              </w:rPr>
              <w:t>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6" w:line="98" w:lineRule="exact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12" w:hanging="2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1030101:Giornali,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riviste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PERIODICI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CARTACEI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27.313,17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12" w:hanging="2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1030101:Giornali,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riviste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48.755,00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48.755,00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BANCHE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ONLINE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113.770,01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142.130,00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RILEGATURA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PERIODICI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MATERIALE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SERVIZIO </w:t>
            </w:r>
            <w:r>
              <w:rPr>
                <w:spacing w:val="-2"/>
                <w:w w:val="105"/>
                <w:sz w:val="9"/>
                <w:szCs w:val="9"/>
              </w:rPr>
              <w:t>CATALOGAZIONE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63" w:right="34" w:hanging="90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DIGITALI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CONDIVISE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COBIRE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213.556,24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213.556,24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10293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CLASSIFICATORI</w:t>
            </w:r>
            <w:r>
              <w:rPr>
                <w:spacing w:val="1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BIBLIOTECA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616,10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45" w:right="-28" w:hanging="37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BIBLIOTECA CROCETTI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ORGANISMI</w:t>
            </w:r>
            <w:r>
              <w:rPr>
                <w:spacing w:val="-2"/>
                <w:w w:val="105"/>
                <w:sz w:val="9"/>
                <w:szCs w:val="9"/>
              </w:rPr>
              <w:t xml:space="preserve"> ASSOCIATIVI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3.800,00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3.800,00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21" w:right="-28" w:hanging="36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DIGITALI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CONDIVISE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COBIRE - RISORSE VINCOLATE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6" w:right="10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 A MISURE RESTRITTIVE 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47.221,56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47.221,56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7"/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08" w:right="92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 E MISSIONI GARANTE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LIBERTA' 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3.751,32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3.751,32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10408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122" w:right="101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PER LA REALIZZAZIONE DI RICERCHE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COMPETENZA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PERSONE SOTTOPOSTE A RESTRIZIONI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LIBERTA 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26" w:right="-28" w:hanging="50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COMPONENTI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98" w:right="8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 E CONVEGNI PER LA GESTIONE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5" w:right="-2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OCCASIONE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78" w:right="-28" w:hanging="9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22" w:right="106" w:firstLine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 - BENI PER RELAZIONI PUBBLICHE,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1" w:right="-28" w:firstLine="6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 DI BENI PER LE ATTIVITA'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5" w:right="4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ACCORDI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COLLABORAZIONE CON ALTRE PUBBLICHE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70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 TUTORI VOLONTARI (art. 11, legge 47/2017)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32" w:right="19" w:hanging="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ATTIVITA PER 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62" w:right="19" w:hanging="89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190" w:right="17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 DELLE LIBERTA' - ACCORDI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COLLABORAZIONE CON ALTRE PUBBLICHE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98" w:right="-28" w:hanging="3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CORECOM- RELATORI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48" w:right="-28" w:hanging="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ASSOCIAZIONI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 DEL PIANO DI 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0" w:right="33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(BIBLIOTECA,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GARANTI, DIFENSORE CIVICO)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79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CESSIONI DEL QUINTO SU EMOLUMENTI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(DIFENSORE CIVICO - GARANTI)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0111:Altri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895" w:right="11" w:hanging="86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VALUTAZIONE</w:t>
            </w:r>
            <w:r>
              <w:rPr>
                <w:spacing w:val="1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POLITICHE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45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47 STATUTO)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96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410" w:right="-28" w:hanging="72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 DI FUNZIONE COMPONENTI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 PARI 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895" w:right="34" w:hanging="82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 COMMISSIONE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650" w:right="19" w:hanging="61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CPO-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CONVEGNI E 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GETTONI CONSIGLIO AUTONOMIE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833" w:right="34" w:hanging="53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GETTONI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358" w:right="34" w:hanging="6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PER LA 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142" w:right="-28" w:hanging="7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AD AMMINISTRAZIONE 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96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e all’Autorità regionale </w:t>
            </w:r>
            <w:r>
              <w:rPr>
                <w:w w:val="105"/>
                <w:sz w:val="9"/>
                <w:szCs w:val="9"/>
              </w:rPr>
              <w:t>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617" w:right="-28" w:hanging="53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COMITATI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</w:t>
            </w:r>
            <w:r>
              <w:rPr>
                <w:w w:val="105"/>
                <w:sz w:val="9"/>
                <w:szCs w:val="9"/>
              </w:rPr>
              <w:t>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228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ISTITUZIONI SCOLASTICHE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 w:line="278" w:lineRule="auto"/>
              <w:ind w:left="588" w:right="-28" w:hanging="50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A IMPRESE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44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44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5" w:right="5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RELAZIONI PUBBLICHE. MOSTRE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 E 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120" w:lineRule="exac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</w:t>
            </w:r>
            <w:r>
              <w:rPr>
                <w:w w:val="105"/>
                <w:sz w:val="9"/>
                <w:szCs w:val="9"/>
              </w:rPr>
              <w:t>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1030210:Consulenze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2" w:right="5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CONSULENZA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DIBATTITI PUBBLICI ED 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PROCESSI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</w:t>
            </w:r>
            <w:r>
              <w:rPr>
                <w:w w:val="105"/>
                <w:sz w:val="9"/>
                <w:szCs w:val="9"/>
              </w:rPr>
              <w:t>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REALIZZAZIONE DEI DIBATTITI PUBBLICI ED 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PROCESSI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67" w:right="19" w:hanging="27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 ALTRI PROCESSI PARTRECIPATIVI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94" w:right="-28" w:hanging="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TIPOGRAFICHE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46/2013) ED ALTRI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4" w:right="-28" w:hanging="2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ORGANIZZAZIONE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 46/2013)ED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PROCESSI </w:t>
            </w:r>
            <w:r>
              <w:rPr>
                <w:spacing w:val="-2"/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50" w:right="-28" w:hanging="48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DI COMUNICAZIONE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</w:t>
            </w:r>
            <w:r>
              <w:rPr>
                <w:spacing w:val="-2"/>
                <w:w w:val="105"/>
                <w:sz w:val="9"/>
                <w:szCs w:val="9"/>
              </w:rPr>
              <w:t>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CESSIONI DEL QUINTO SU EMOLUMENTI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(CPO,CAL,APP)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9" w:line="120" w:lineRule="atLeast"/>
              <w:ind w:left="37" w:right="3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generale alle commissioni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</w:t>
            </w:r>
            <w:r>
              <w:rPr>
                <w:spacing w:val="-2"/>
                <w:w w:val="105"/>
                <w:sz w:val="9"/>
                <w:szCs w:val="9"/>
              </w:rPr>
              <w:t>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0102:Segreteria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31" w:right="34" w:hanging="45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TRASCRIZIONI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6" w:right="3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 consiliari. Procedura di nomine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designazioni di competenza del Consiglio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73" w:right="6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CAUZIONALE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(ATTI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SEDUTE)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6" w:right="3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 consiliari. Procedura di nomine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designazioni di competenza del Consiglio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ITALIA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ASSEGNI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VITALIZI 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INDIRETTI (l.r.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5.336.966,00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5.439.020,00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ASSEGNI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VITALIZI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(l.r.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453.611,64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463.280,00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9" w:right="7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1040104:Trasferimenti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organismi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e/o unita' locali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98" w:right="34" w:hanging="63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GRUPPI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(l.r.83/2012)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54" w:right="-28" w:hanging="86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REDDITI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4.220,00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4.220,00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0" w:right="34" w:hanging="35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TIROCINI FORMATIVI 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 IL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64" w:right="19" w:hanging="43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1010201:Contributi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effettivi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10070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20" w:right="-28" w:hanging="36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INAIL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TIROCINI FORMATIVI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 IL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5.095,00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5.095,00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CAL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2.040,00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2.040,00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33" w:right="-28" w:hanging="60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EMOLUMENTI COLLEGIO 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GARANZIA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34/2008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510,00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510,</w:t>
            </w:r>
            <w:r>
              <w:rPr>
                <w:spacing w:val="-2"/>
                <w:w w:val="105"/>
                <w:sz w:val="9"/>
                <w:szCs w:val="9"/>
              </w:rPr>
              <w:t>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57" w:right="-28" w:hanging="5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4.930,00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4.930,00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1030217:Servizi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67" w:right="-28" w:hanging="68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TESORERIA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5" w:right="19" w:hanging="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1020199:Imposte,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tasse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proventi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 a carico dell'ente 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90" w:right="17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IMPOSTE E TASSE A CARICO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80" w:right="19" w:hanging="591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1020102:Imposta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registro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bollo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75" w:right="163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BOLLATI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26" w:right="171" w:hanging="3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SPESE POSTALI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CANONI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TELEVISIVI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2"/>
                <w:w w:val="105"/>
                <w:sz w:val="9"/>
                <w:szCs w:val="9"/>
              </w:rPr>
              <w:t xml:space="preserve"> DELL'ENTE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412,00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412,00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IRAP GARANTE DELLE PERSONE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4.350,00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4.350,00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66" w:right="153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DIVERSI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2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6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32" w:right="1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AUTOPARCO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66" w:right="19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2/3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 PRESTAZIONE DI LAVORO 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6" w:right="2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SPESE PER MANUTENZIONE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ORDINARIA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RIPARAZIONE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VETTURE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80" w:right="19" w:hanging="591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1020102:Imposta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registro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bollo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67" w:right="-28" w:hanging="7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(IMPOSTA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BOLLO) 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TESORERIA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19" w:right="19" w:hanging="1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1100301:Versamenti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debito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le gestioni commerciali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5" w:right="-28" w:firstLine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IVA COMMERCIALE ALLA GIUNTA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FATTURE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EMESSE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9" w:right="34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DELEGHE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INPS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 2/3 SU COMPETENZE EROGATE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6" w:right="2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CONSULENZA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PRESTAZIONI PROFESSIONALI DIBATTITI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 E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65" w:right="48" w:firstLine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PREVIDENZIALI QUOTA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2/3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 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STUDI, INCARICHI DI CONSULENZA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1.200,00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TRATTAMENTO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INDENNITARIO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6.601.947,48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6.601.947,48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51" w:right="1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66" w:right="-28" w:hanging="7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ACQUISTO ATTREZZATURE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62" w:right="-28" w:hanging="17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ACQUISTO 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2020104:Impianti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macchinari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34" w:right="171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IMPIANTI E MACCHINARI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2020106:Macchine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34" w:right="171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MACCHINE PER UFFICIO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85" w:right="19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7010101:Versamento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4% sui contributi pubblici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RITENUTE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ERARIALI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4%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1" w:right="29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7010201:Versamenti di 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 su Redditi da lavoro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04" w:right="34" w:hanging="1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APPLICATE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 ASSIMILATI A LAVORO DIPENDENTE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3.200.000,00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3.200.000,00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18" w:right="11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7010301:Versamenti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 su Redditi da lavoro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 per conto 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48" w:right="-28" w:hanging="20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APPLICATE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 OCCASIONALE E 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1" w:right="3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7010102:Versamento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scissione contabile IVA (split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payment)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36" w:right="-28" w:hanging="58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SPLIT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PAYMENT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 17 TER DPR 633/1972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1.400.000,00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1.400.000,00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66" w:right="96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RIDUZIONE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COMPENSI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ART.1COMMA 126 L.662/96 E DPCM 486/98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118" w:right="107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7010302:Versamenti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 e assistenziali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6" w:right="-28" w:firstLine="1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 PREVIDENZIALI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118" w:right="11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7010202:Versamenti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 e assistenziali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 da lavoro dipendente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riscosse per conto 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79" w:right="62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RITENUTE PREVIDENZIALI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DIPENDENTE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1/3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RESTITUZIONE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ANTICIPI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ECONOMALI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18" w:right="34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ALL'ECONOMO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CASSA ECONOMALE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1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PREMI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60" w:right="4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ALL'ECONOMO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CONTO CORRENTE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ECONOMALE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704" w:hanging="663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7019901:Spese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andate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buon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ANDATE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BUON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59.958,69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59.958,69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01" w:right="-28" w:hanging="77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ANTICIPATE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CREDITO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6" w:right="148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ALLA GIUNTA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(ART..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TRATTENUTA 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INTEGRATIVA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 REGIONALI - ART. 24 BIS L.R. 3/2009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74" w:right="58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TRATTENUTA PER ATTI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LIBERALITA' O ACQUISIZIONE SERVIZI CONNESSI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ALL'ESERCIZIO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MANDATO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 REGIONALI - ART. 24 TER L.R. 3/2009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122" w:right="105" w:hanging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TRATTENUTE PER INTERVENTO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SOSTITUTIVO (INPS, INAIL ED AGENZIA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ENTRATE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INADEMPIMENTI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 48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BIS DPR 602/1973)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2" w:right="-28" w:hanging="20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ALL'ASSOCIAZIONE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 TRATTENUTA SU ASSEGNI VITALIZI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27" w:right="115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A PRIVATI TRATTENUTA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 E CESSIONI DEL QUINTO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EMOLUMENTI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32" w:right="26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7010299:Altri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 personale dipendente per 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06" w:right="-28" w:hanging="30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SOMME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RECUPERATE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 A LAVORO DIPENDENTE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9" w:right="19" w:hanging="50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7019999:Altre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giro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56" w:right="-28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DELL'IRAP DA PARTE 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QUALITA' DI SOGGETTO PASSIVO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D'IMPOSTA</w:t>
            </w:r>
            <w:r>
              <w:rPr>
                <w:spacing w:val="2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(D.LGS.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15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DICEMBRE 1997,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N.446)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61" w:hanging="63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7029999:Altre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2"/>
                <w:w w:val="105"/>
                <w:sz w:val="9"/>
                <w:szCs w:val="9"/>
              </w:rPr>
              <w:t xml:space="preserve"> TERZI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31" w:right="-28" w:hanging="44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68" w:right="-2" w:hanging="41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COMMISSIONI 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EMOLUMENTI COLLEGIO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GARANZIA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(L.R. </w:t>
            </w:r>
            <w:r>
              <w:rPr>
                <w:spacing w:val="-2"/>
                <w:w w:val="105"/>
                <w:sz w:val="9"/>
                <w:szCs w:val="9"/>
              </w:rPr>
              <w:t>34/2008)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62" w:right="-28" w:hanging="54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L'INTEROPERABILITA'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COOPERAZIONE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1.309,09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785" w:right="-28" w:hanging="56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RIORDINO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INVENTARIAZIONE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STORICO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2" w:right="-28" w:hanging="45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 AREA SISTEMISTICA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74" w:right="-2" w:hanging="6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ORDINARIA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MACCHINARI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TELEFONICHE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L.R.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1100501:Spese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sanzioni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4" w:right="-28" w:hanging="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ATTIVITA DI COMUNICAZIONE ISTITUZIONALE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2020302:Software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SOFTWARE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EVOLUTIVA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APPARATI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TELECOMUNICAZIONE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2020106:Macchine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MACCHINARI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36" w:right="23" w:hanging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 DI TERZI (INFORMATICA,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PROTOCOLLO,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STAMPA)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0102:Segreteria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96" w:right="34" w:hanging="10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SPECIALE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ARCHIVIAZIONE E INVENTARIAZIONE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TELEFONIA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FISSA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TELEFONIA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CONNETTIVITA'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43.845,94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43.845,94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14" w:right="-28" w:hanging="72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CONSUMABILI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 DI 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2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POSTAZIONI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 E RELATIVA MANUTENZIONE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29" w:right="5" w:hanging="908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GESTIONE ASSISTENZA MANUTENZIONE HARDWARE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SOFTWARE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211.370,00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335.716,92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SICUREZZA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13.934,00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10.734,00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31" w:right="-28" w:hanging="60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DI RETE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TRASMISSIONE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DATI 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VOIP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 MACCHINARI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LICENZE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SOFTWARE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199.136,91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187.196,00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MISSIONI ESTERO </w:t>
            </w:r>
            <w:r>
              <w:rPr>
                <w:spacing w:val="-2"/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3" w:right="-28" w:firstLine="9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ESTERO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AFFIDAMENTO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ORGANIZZAZIONE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VIAGGI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SOGGIORNI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23" w:right="-28" w:hanging="7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PIANETA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GALILEO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70" w:right="57" w:firstLine="5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6" w:line="278" w:lineRule="auto"/>
              <w:ind w:left="76" w:right="58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L.R.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 PRIVATE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98" w:lineRule="exact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76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 AMMINISTRAZIONI CENTRALI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42" w:right="-28" w:hanging="1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CONVENZIONE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PARLAMENTO DEGLI STUDENTI LR. 34/2011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10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SPESE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ADESIONE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CONFERENZA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DEI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120" w:lineRule="atLeast"/>
              <w:ind w:left="36" w:right="24" w:firstLine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PRESIDENTI DELLE ASSEMBLEE LEGISLATIVE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PROVINCE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45/96) E SPESE PER L' ADESIONE AD ORGANISMI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NAZIONALI. REGIONALI E 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</w:t>
            </w:r>
            <w:r>
              <w:rPr>
                <w:w w:val="105"/>
                <w:sz w:val="9"/>
                <w:szCs w:val="9"/>
              </w:rPr>
              <w:t>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8" w:line="278" w:lineRule="auto"/>
              <w:ind w:left="1082" w:right="-28" w:hanging="975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 DI RAPPRESENTANZA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 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lett a) 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b) lr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4/2009)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5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6" w:righ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PORTINERIA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ACCOGLIENZA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UTENTI CORECOM PER FUNZIONI DELEGATE DA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AGCOM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POSTALI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SPEDIZIONE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14" w:right="-28" w:hanging="7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VARI,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MINUTERIE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 DI 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ASSICURAZIONE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OPERE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D'ARTE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73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NOTARILI 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PATRIMONIO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HARDWARE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- </w:t>
            </w:r>
            <w:r>
              <w:rPr>
                <w:spacing w:val="-2"/>
                <w:w w:val="105"/>
                <w:sz w:val="9"/>
                <w:szCs w:val="9"/>
              </w:rPr>
              <w:t>TIPOGRAFIA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232.660,00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204.660,00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8" w:right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ORDINARIA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IMPIANTI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MACCHINARI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(tipografia)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22.220,00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CARTA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CANCELLERIA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STAMPATI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TIPOGRAFIA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</w:t>
            </w:r>
            <w:r>
              <w:rPr>
                <w:w w:val="105"/>
                <w:sz w:val="9"/>
                <w:szCs w:val="9"/>
              </w:rPr>
              <w:t>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DEPOSITO MATERIALE</w:t>
            </w:r>
            <w:r>
              <w:rPr>
                <w:spacing w:val="-2"/>
                <w:w w:val="105"/>
                <w:sz w:val="9"/>
                <w:szCs w:val="9"/>
              </w:rPr>
              <w:t xml:space="preserve"> VARIO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FACCHINAGGIO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146.400,00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146.400,00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VIGILANZA</w:t>
            </w:r>
            <w:r>
              <w:rPr>
                <w:spacing w:val="-2"/>
                <w:w w:val="105"/>
                <w:sz w:val="9"/>
                <w:szCs w:val="9"/>
              </w:rPr>
              <w:t xml:space="preserve"> ARMATA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467.480,00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PORTINERIA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10294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ATTREZZATURE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FORNITURA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VESTIARIO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26" w:right="-2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GIORNO DELLA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MEMORIA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GIORNO DEL RICORDO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 L. 211/2000 E L. 92/2004 - COMPARTECIPAZIONE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 INIZIATIVE PROMOSSE DA AMMINISTRAZIONI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SERVIZI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36" w:right="19" w:firstLine="33"/>
              <w:rPr>
                <w:spacing w:val="-1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 AD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 LOCALI- SPESE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12"/>
                <w:w w:val="105"/>
                <w:sz w:val="9"/>
                <w:szCs w:val="9"/>
              </w:rPr>
              <w:t>-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521"/>
              <w:rPr>
                <w:spacing w:val="-7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4/2009 ART.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 LETT.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7"/>
                <w:w w:val="105"/>
                <w:sz w:val="9"/>
                <w:szCs w:val="9"/>
              </w:rPr>
              <w:t>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75" w:right="5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PRIVATE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SPESE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RAPPRESENTANZA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CONSIGLIO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4/2009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lett.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62" w:right="-28" w:hanging="20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STATO - SPESE DI RAPPRESENTANZA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- L.R. 4/2009 -Art 1, C. 1 Lett 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10406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30" w:right="19" w:hanging="38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GESTIONE DI PIANETA GALILEO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780" w:right="-28" w:hanging="6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57" w:right="34" w:hanging="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113" w:right="95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SALVAGUARDIA E VALORIZZAZIONE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IDENTITA'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TRADIZIONI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- TRASFERIMENTI CORRENTI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</w:t>
            </w:r>
            <w:r>
              <w:rPr>
                <w:w w:val="105"/>
                <w:sz w:val="9"/>
                <w:szCs w:val="9"/>
              </w:rPr>
              <w:t>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113" w:right="96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SALVAGUARDIA E VALORIZZAZIONE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IDENTITA'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TRADIZIONI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- TRASFERIMENTI CORRENTI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SERVIZI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2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RIMBORSI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/>
              <w:ind w:left="1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 A SOGGETTI PRIVATI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ARCHITETTURA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CONTEMPORANEA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1403:Ricerca 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innovazione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56" w:right="141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 CORRENTI A IMPRESE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 DEL PREMIO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INNOVAZIONE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AMERIGO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VESPUCCI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73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NOTARILI 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PATRIMONIO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REGIONALE - ONORARIO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3" w:right="76" w:firstLine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1500:Politiche per 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81" w:right="24" w:hanging="87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1502:Formazione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hanging="2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6" w:right="5" w:hanging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CONTRIBUTO PER LE SPESE DI FUNZIONAMENTO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79/2020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9" w:right="-28" w:hanging="2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62" w:right="-28" w:hanging="81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31" w:right="-28" w:hanging="5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REALIZZAZIONE DI EVENTI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30" w:right="-28" w:firstLine="1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1403:Ricerca 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innovazione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75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INNOVAZIONE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AMERIGO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VESPUCCI - L.R. 46/15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91" w:right="34" w:hanging="879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2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96" w:right="34" w:hanging="816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17" w:right="19" w:hanging="43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1040205:Altri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famiglie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33" w:right="-28" w:hanging="7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CONFERIMENTI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 DI LAUREA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33" w:right="6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0400:Istruzione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diritto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studio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0407:Diritto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allo</w:t>
            </w:r>
            <w:r>
              <w:rPr>
                <w:spacing w:val="-2"/>
                <w:w w:val="105"/>
                <w:sz w:val="9"/>
                <w:szCs w:val="9"/>
              </w:rPr>
              <w:t xml:space="preserve"> studio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ACCORDO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SCOLASTICO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30" w:right="34" w:hanging="83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DIRETTE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CRT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1" w:right="14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DELL'EUROPA L.R 10/2021 -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34" w:right="24" w:hanging="245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1401:Industria,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Artigianato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2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FAVORIRE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 E LA COMPETITIVITA' DELLE IMPRESE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TOSCANE A LIVELLO INTERNAZIONALE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6" w:right="6" w:firstLine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1200:Diritti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famiglia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60" w:right="54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1207:Programmazione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governo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sociosanitari e sociali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26" w:line="278" w:lineRule="auto"/>
              <w:ind w:left="108" w:right="87" w:hanging="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 ONERI DI CUI ALL'ART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27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 3/2009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FRONTEGGIARE EMERGENZE SOCIALI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PRIVATE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98" w:lineRule="exact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(vincolato)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9" w:right="46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1800:Relazioni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territoriali e locali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74" w:right="24" w:hanging="3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1801:Relazioni finanziarie 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autonomie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territoriali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line="72" w:lineRule="exact"/>
              <w:ind w:left="1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SOSTEGNO </w:t>
            </w:r>
            <w:r>
              <w:rPr>
                <w:spacing w:val="-2"/>
                <w:w w:val="105"/>
                <w:sz w:val="9"/>
                <w:szCs w:val="9"/>
              </w:rPr>
              <w:t>DELL'ATTIVITA'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6" w:line="278" w:lineRule="auto"/>
              <w:ind w:left="46" w:right="28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DELL'ASSOCIAZIONE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ITALIANA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DEI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D'EUROPA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(A.I.C.C.R.E.)-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FEDERAZIONE REGIONALE DELLA TOSCANA (L.R.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line="35" w:lineRule="exact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76/1997)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66" w:right="-28" w:firstLine="3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 MATERIALI DI CONSUMO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ALLESTIMENTO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ESPOSIZIONI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38" w:right="-28" w:hanging="70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ALLESTIMENTO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ESPOSIZIONI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</w:t>
            </w:r>
            <w:r>
              <w:rPr>
                <w:w w:val="105"/>
                <w:sz w:val="9"/>
                <w:szCs w:val="9"/>
              </w:rPr>
              <w:t xml:space="preserve">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4" w:right="6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80" w:right="16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SPONSORIZZAZIONE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 - QUOTA IMPONIBILE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1109999:Altre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80" w:right="16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SPONSORIZZAZIONE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 Â QUOTA PARTE IVA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</w:t>
            </w:r>
            <w:r>
              <w:rPr>
                <w:spacing w:val="-2"/>
                <w:w w:val="105"/>
                <w:sz w:val="9"/>
                <w:szCs w:val="9"/>
              </w:rPr>
              <w:t>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6" w:right="-28" w:firstLine="16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2020103:Mobili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arredi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90" w:right="-28" w:hanging="56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210.700,00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90" w:right="349" w:hanging="52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70" w:right="1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CONTRATTUALE DI TERZI (RAPPRESENTANZA,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TIPOGRAFIA)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A03999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2" w:right="1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1030212:Lavoro flessibile, quota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agenzie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lavoro interinale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23" w:right="203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 E PREMI PER TIROCINI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FORMATIVI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 PRESSO 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1030218:Servizi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ACCERTAMENTI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99" w:right="87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1030204:Acquisto di servizi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addestramento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9" w:right="34" w:hanging="47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60" w:right="39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 COMPENSI ALLA GIUNTA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STRAORDINARIO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TEMPO INDETERMINATO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86" w:right="-28" w:hanging="17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TRASPORTO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URBANO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DIPENDENTI DEL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99" w:right="87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1030204:Acquisto di servizi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addestramento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63" w:right="-28" w:hanging="38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PERSONALE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36" w:right="20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SOSTENUTA PER MISSIONI DEL PERSONALE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</w:t>
            </w:r>
            <w:r>
              <w:rPr>
                <w:spacing w:val="-2"/>
                <w:w w:val="105"/>
                <w:sz w:val="9"/>
                <w:szCs w:val="9"/>
              </w:rPr>
              <w:t>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89" w:right="-28" w:hanging="42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3" w:line="120" w:lineRule="atLeast"/>
              <w:ind w:left="34" w:right="1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SOSTENUTA PER MISSIONI IN ITALIA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 DEL CORECOM PER ATTIVITA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5.676,07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5.676,07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02" w:right="323" w:hanging="1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ALL'ORGANISMO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INDIPENDENTE DI VALUTAZIONE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RCT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PRESTATORI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D'OPERA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ASSICURAZIONE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RC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84" w:right="67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COSTO PREMI ASSICURATIVI - CONSIGLIERI.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PRESIDENTE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24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A03999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67" w:right="22" w:hanging="91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RIPARAZIONE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OPERATIVO SENZA</w:t>
            </w:r>
            <w:r>
              <w:rPr>
                <w:spacing w:val="-2"/>
                <w:w w:val="105"/>
                <w:sz w:val="9"/>
                <w:szCs w:val="9"/>
              </w:rPr>
              <w:t xml:space="preserve"> CONDUCENTE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4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5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CARBURANTI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54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34" w:right="34" w:hanging="82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PEDAGGI.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PARCHEGGI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AUTOVETTURE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54" w:right="34" w:hanging="46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ESERCIZIO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MOVIMENTAZIONE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AUTOVETTURE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 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ENERGIA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ELETTRICA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CONSUMO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GAS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CONSUMO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ACQUA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POTABILE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37.750,00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CONDOMINIALI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0900:Sviluppo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sostenibile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tutela del territorio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dell'ambiente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0903:Rifiuti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SMALTIMENTO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RIFIUTI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INGOMBRANTI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52" w:right="131" w:firstLine="8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1020106:Tassa e/o tariffa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smaltimento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rifiuti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solidi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urbani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TASSA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RIFIUTI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PULIZIA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637.500,00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DISINFESTAZIONE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DERATTIZZAZIONE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694" w:right="34" w:hanging="62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FORNITURE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SICUREZZA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 LUOGHI DI LAVORO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9" w:right="19" w:hanging="35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1010102:Altre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BUONI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PASTO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9" w:right="19" w:hanging="35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1010102:Altre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SERVIZIO </w:t>
            </w:r>
            <w:r>
              <w:rPr>
                <w:spacing w:val="-4"/>
                <w:w w:val="105"/>
                <w:sz w:val="9"/>
                <w:szCs w:val="9"/>
              </w:rPr>
              <w:t>MENSA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1030214:Servizi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ristorazione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DIPENDENTI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01" w:right="19" w:hanging="31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1030105:Medicinali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sanitario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IGIENICO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98" w:right="86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SICUREZZA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LUOGHI DI LAVORO SERVIZI EXTRACANONE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VERIFICHE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56" w:right="-28" w:hanging="2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CASSE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FISCALI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 BAR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CONSIGLIO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9" w:right="-28" w:hanging="17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AMMINISTRATIVE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LEGGE DI COMPETENZA DEL SETTORE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ORDINARIA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393.000,00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2" w:right="21" w:firstLine="1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1020107:Tassa e/o canone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occupazione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spazi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2" w:right="-28" w:hanging="89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TASSA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E/O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OCCUPAZIONE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SPAZI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MOBILI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0111:Altri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CONTRIBUTO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ANAC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85" w:right="96" w:hanging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2020110:Beni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culturale, storico ed artistico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422.999,99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149.999,99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85" w:right="96" w:hanging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2020110:Beni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culturale, storico ed artistico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9" w:firstLine="14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CRONO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170.172,57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</w:tbl>
    <w:p w:rsidR="00000000" w:rsidRDefault="00A03999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83" w:bottom="280" w:left="283" w:header="339" w:footer="0" w:gutter="0"/>
          <w:cols w:space="720"/>
          <w:noEndnote/>
        </w:sectPr>
      </w:pPr>
    </w:p>
    <w:p w:rsidR="00000000" w:rsidRDefault="00A03999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A0399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52" w:right="36" w:hanging="11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2020305:Incarichi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investimenti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90" w:right="-28" w:hanging="75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TECNICI IMMOBILI 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2020103:Mobili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arredi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28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2"/>
                <w:w w:val="105"/>
                <w:sz w:val="9"/>
                <w:szCs w:val="9"/>
              </w:rPr>
              <w:t xml:space="preserve"> 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57" w:right="57" w:hanging="77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APPARECCHIATURE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52" w:right="36" w:hanging="11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2020305:Incarichi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investimenti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38" w:right="36" w:hanging="202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2030101:Contributi agli investimenti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 Amministrazioni 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30" w:right="-28" w:hanging="98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ACCORDI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RESTAURO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7" w:firstLine="6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7020401:Costituzione di 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COSTITUZIONE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66" w:right="-28" w:firstLine="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1100101:Fondo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28" w:right="-28" w:hanging="6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1100101:Fondo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828" w:right="-28" w:hanging="6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IMPREVISTE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2003:Altri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79" w:right="19" w:hanging="37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2050101:Fondi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c/capitale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1015" w:right="-28" w:hanging="77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IMPREVISTE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CAPITALE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295" w:right="-28" w:hanging="16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AGENZIA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GIORNALISTICA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BANCHE DATI E PUBBLICAZIONE ON LINE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309.827,83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309.827,83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TRASMISSIONI</w:t>
            </w:r>
            <w:r>
              <w:rPr>
                <w:spacing w:val="2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TV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RASSEGNA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310" w:right="37" w:hanging="25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MACCHINARI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CONSULTAZIONE DI AGENZIE STAMPA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6.315,63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6.315,63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3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spacing w:before="71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2"/>
                <w:w w:val="105"/>
                <w:sz w:val="9"/>
                <w:szCs w:val="9"/>
              </w:rPr>
              <w:t xml:space="preserve"> RADIOFONICI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0399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spacing w:before="8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A03999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</w:tbl>
    <w:p w:rsidR="00A03999" w:rsidRDefault="00A03999"/>
    <w:sectPr w:rsidR="00A03999">
      <w:pgSz w:w="11900" w:h="16840"/>
      <w:pgMar w:top="520" w:right="283" w:bottom="280" w:left="283" w:header="33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999" w:rsidRDefault="00A03999">
      <w:r>
        <w:separator/>
      </w:r>
    </w:p>
  </w:endnote>
  <w:endnote w:type="continuationSeparator" w:id="0">
    <w:p w:rsidR="00A03999" w:rsidRDefault="00A0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999" w:rsidRDefault="00A03999">
      <w:r>
        <w:separator/>
      </w:r>
    </w:p>
  </w:footnote>
  <w:footnote w:type="continuationSeparator" w:id="0">
    <w:p w:rsidR="00A03999" w:rsidRDefault="00A0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B2050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676275</wp:posOffset>
              </wp:positionH>
              <wp:positionV relativeFrom="page">
                <wp:posOffset>459740</wp:posOffset>
              </wp:positionV>
              <wp:extent cx="1074420" cy="895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03999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All. D Ass.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PLU 2026 e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2027 12^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var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UP.xls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25pt;margin-top:36.2pt;width:84.6pt;height: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MRqgIAAKg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pphgJGgLLXpgg0G3ckChrU7f6QSc7jtwMwMcQ5cdU93dyeKrRkKuayp27EYp2deMlpCde+mfPR1x&#10;tAXZ9h9kCWHo3kgHNFSqtaWDYiBAhy49njpjUylsyGBBSARXBdwt49nlzObm02R63Clt3jHZImuk&#10;WEHjHTg93Gkzuk4uNpaQOW8a1/xGPDsAzPEEQsNTe2eTcL38EQfxZrlZEo9E841HgizzbvI18eZ5&#10;uJhll9l6nYU/bdyQJDUvSyZsmElXIfmzvh0VPiripCwtG15aOJuSVrvtulHoQEHXufuOBTlz85+n&#10;4eoFXF5QCiMS3Eaxl8+XC4/kZObFi2DpBWF8G88DEpMsf07pjgv275RQn+J4Fs1GLf2WW+C+19xo&#10;0nIDk6PhLQji5EQTq8CNKF1rDeXNaJ+Vwqb/VApo99Rop1cr0VGsZtgOgGJFvJXlIyhXSVAWaBDG&#10;HRi1VN8x6mF0pFh/21PFMGreC1C/nTOToSZjOxlUFPA0xQaj0VybcR7tO8V3NSCP/5eQN/CHVNyp&#10;9ykLSN1uYBw4EsfRZefN+d55PQ3Y1S8AAAD//wMAUEsDBBQABgAIAAAAIQDuImyY3gAAAAkBAAAP&#10;AAAAZHJzL2Rvd25yZXYueG1sTI/BTsMwEETvSPyDtUjcqN2IJiWNU1UITkiINBw4OrGbWI3XIXbb&#10;8Pcsp3IczdPs22I7u4GdzRSsRwnLhQBmsPXaYifhs359WAMLUaFWg0cj4ccE2Ja3N4XKtb9gZc77&#10;2DEawZArCX2MY855aHvjVFj40SB1Bz85FSlOHdeTutC4G3giRMqdskgXejWa5960x/3JSdh9YfVi&#10;v9+bj+pQ2bp+EviWHqW8v5t3G2DRzPEKw58+qUNJTo0/oQ5soCzSFaESsuQRGAFJtsqANRLWVPCy&#10;4P8/KH8BAAD//wMAUEsBAi0AFAAGAAgAAAAhALaDOJL+AAAA4QEAABMAAAAAAAAAAAAAAAAAAAAA&#10;AFtDb250ZW50X1R5cGVzXS54bWxQSwECLQAUAAYACAAAACEAOP0h/9YAAACUAQAACwAAAAAAAAAA&#10;AAAAAAAvAQAAX3JlbHMvLnJlbHNQSwECLQAUAAYACAAAACEAZLBTEaoCAACoBQAADgAAAAAAAAAA&#10;AAAAAAAuAgAAZHJzL2Uyb0RvYy54bWxQSwECLQAUAAYACAAAACEA7iJsmN4AAAAJAQAADwAAAAAA&#10;AAAAAAAAAAAEBQAAZHJzL2Rvd25yZXYueG1sUEsFBgAAAAAEAAQA8wAAAA8GAAAAAA==&#10;" o:allowincell="f" filled="f" stroked="f">
              <v:textbox inset="0,0,0,0">
                <w:txbxContent>
                  <w:p w:rsidR="00000000" w:rsidRDefault="00A03999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All. D Ass.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PLU 2026 e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2027 12^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var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UP.xls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3636010</wp:posOffset>
              </wp:positionH>
              <wp:positionV relativeFrom="page">
                <wp:posOffset>459740</wp:posOffset>
              </wp:positionV>
              <wp:extent cx="285115" cy="895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03999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10"/>
                            </w:rPr>
                          </w:pPr>
                          <w:r>
                            <w:rPr>
                              <w:spacing w:val="-2"/>
                              <w:w w:val="110"/>
                            </w:rPr>
                            <w:t>ENTRATA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6.3pt;margin-top:36.2pt;width:22.45pt;height: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IArgIAAK4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EFpjpDr1JweujBTY+wDV22TFV/L8qvCnGxagjf0lspxdBQUkF2vrnpnlyd&#10;cJQB2QwfRAVhyE4LCzTWsjOlg2IgQIcuPR07Y1IpYTOII9+PMCrhKE6iy8gGIOl8t5dKv6OiQ8bI&#10;sIS+W2yyv1fa5ELS2cWE4qJgbWt73/KzDXCcdiAyXDVnJgfbyh+Jl6zjdRw6YbBYO6GX585tsQqd&#10;ReFfRfllvlrl/k8T1w/ThlUV5SbMLCs//LO2HQQ+CeIoLCVaVhk4k5KS282qlWhPQNaF/Q4FOXFz&#10;z9OwRQAuLyj5QejdBYlTLOIrJyzCyEmuvNjx/OQuWXhhEubFOaV7xum/U0JDhpMoiCYp/ZabZ7/X&#10;3EjaMQ2Do2UdCOLoRFIjwDWvbGs1Ye1kn5TCpP9cCmj33GgrV6PQSat63Iz2XVgtGylvRPUE+pUC&#10;BAYihaEHRiPkd4wGGCAZVt92RFKM2vcc3oCZNrMhZ2MzG4SXcDXDGqPJXOlpKu16ybYNIE+vjItb&#10;eCc1syJ+zuLwumAoWC6HAWamzum/9Xoes8tfAAAA//8DAFBLAwQUAAYACAAAACEA177WYd8AAAAJ&#10;AQAADwAAAGRycy9kb3ducmV2LnhtbEyPwU7DMBBE70j8g7VI3KjTiDglZFNVCE5IiDQcODqxm1iN&#10;1yF22/D3mBMcV/M087bcLnZkZz174whhvUqAaeqcMtQjfDQvdxtgPkhScnSkEb61h211fVXKQrkL&#10;1fq8Dz2LJeQLiTCEMBWc+27QVvqVmzTF7OBmK0M8556rWV5iuR15miSCW2koLgxy0k+D7o77k0XY&#10;fVL9bL7e2vf6UJumeUjoVRwRb2+W3SOwoJfwB8OvflSHKjq17kTKsxEhy1MRUYQ8vQcWAbHOM2At&#10;wkZkwKuS//+g+gEAAP//AwBQSwECLQAUAAYACAAAACEAtoM4kv4AAADhAQAAEwAAAAAAAAAAAAAA&#10;AAAAAAAAW0NvbnRlbnRfVHlwZXNdLnhtbFBLAQItABQABgAIAAAAIQA4/SH/1gAAAJQBAAALAAAA&#10;AAAAAAAAAAAAAC8BAABfcmVscy8ucmVsc1BLAQItABQABgAIAAAAIQCShSIArgIAAK4FAAAOAAAA&#10;AAAAAAAAAAAAAC4CAABkcnMvZTJvRG9jLnhtbFBLAQItABQABgAIAAAAIQDXvtZh3wAAAAkBAAAP&#10;AAAAAAAAAAAAAAAAAAgFAABkcnMvZG93bnJldi54bWxQSwUGAAAAAAQABADzAAAAFAYAAAAA&#10;" o:allowincell="f" filled="f" stroked="f">
              <v:textbox inset="0,0,0,0">
                <w:txbxContent>
                  <w:p w:rsidR="00000000" w:rsidRDefault="00A03999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10"/>
                      </w:rPr>
                    </w:pPr>
                    <w:r>
                      <w:rPr>
                        <w:spacing w:val="-2"/>
                        <w:w w:val="110"/>
                      </w:rPr>
                      <w:t>ENTRATA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B2050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669925</wp:posOffset>
              </wp:positionH>
              <wp:positionV relativeFrom="page">
                <wp:posOffset>276225</wp:posOffset>
              </wp:positionV>
              <wp:extent cx="871220" cy="787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03999">
                          <w:pPr>
                            <w:pStyle w:val="Corpotesto"/>
                            <w:kinsoku w:val="0"/>
                            <w:overflowPunct w:val="0"/>
                            <w:spacing w:before="22" w:after="0"/>
                            <w:ind w:left="20"/>
                            <w:rPr>
                              <w:spacing w:val="-2"/>
                              <w:sz w:val="7"/>
                              <w:szCs w:val="7"/>
                            </w:rPr>
                          </w:pPr>
                          <w:r>
                            <w:rPr>
                              <w:sz w:val="7"/>
                              <w:szCs w:val="7"/>
                            </w:rPr>
                            <w:t>All.</w:t>
                          </w:r>
                          <w:r>
                            <w:rPr>
                              <w:spacing w:val="-5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D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Ass.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PLU</w:t>
                          </w:r>
                          <w:r>
                            <w:rPr>
                              <w:spacing w:val="-5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2026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2027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12^</w:t>
                          </w:r>
                          <w:r>
                            <w:rPr>
                              <w:spacing w:val="-10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var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7"/>
                              <w:szCs w:val="7"/>
                            </w:rPr>
                            <w:t>UP.xls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.75pt;margin-top:21.75pt;width:68.6pt;height:6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lorw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V2b6vSdSsDpvgM3PcA2dNlmqro7UXxXiItNTfierqQUfU1JCex8c9N9dnXE&#10;UQZk138SJYQhBy0s0FDJ1pQOioEAHbr0eO6MoVLAZrTwgwBOCjhaRIvQNs4lyXS3k0p/oKJFxkix&#10;hL5bbHK8U9pwIcnkYkJxkbOmsb1v+IsNcBx3IDJcNWeGg23lU+zF22gbhU4YzLdO6GWZs8o3oTPP&#10;/cUsu842m8z/ZeL6YVKzsqTchJlk5Yd/1raTwEdBnIWlRMNKA2coKbnfbRqJjgRkndvPVhxOLm7u&#10;Sxq2CJDLq5T8IPTWQezk82jhhHk4c+KFFzmeH6/juRfGYZa/TOmOcfrvKaE+xfEsmI1SupB+lZtn&#10;v7e5kaRlGgZHw1oQx9mJJEaAW17a1mrCmtF+VgpD/1IKaPfUaCtXo9BRq3rYDad3AWBGyjtRPoJ+&#10;pQCBgRRh6IFRC/kTox4GSIrVjwORFKPmI4c3YKbNZMjJ2E0G4QVcTbHGaDQ3epxKh06yfQ3I4yvj&#10;YgXvpGJWxBcWp9cFQ8HmchpgZuo8/7delzG7/A0AAP//AwBQSwMEFAAGAAgAAAAhAFfUf7nfAAAA&#10;CQEAAA8AAABkcnMvZG93bnJldi54bWxMj8FOwzAMhu9IvENkJG4soayDlabThOCEhOjKgWPaeG21&#10;xilNtpW3x5zgZP3yp9+f883sBnHCKfSeNNwuFAikxtueWg0f1cvNA4gQDVkzeEIN3xhgU1xe5Caz&#10;/kwlnnaxFVxCITMauhjHTMrQdOhMWPgRiXd7PzkTOU6ttJM5c7kbZKLUSjrTE1/ozIhPHTaH3dFp&#10;2H5S+dx/vdXv5b7sq2qt6HV10Pr6at4+gog4xz8YfvVZHQp2qv2RbBADZ5WmjGpY3vFkIFkm9yBq&#10;DWm6Blnk8v8HxQ8AAAD//wMAUEsBAi0AFAAGAAgAAAAhALaDOJL+AAAA4QEAABMAAAAAAAAAAAAA&#10;AAAAAAAAAFtDb250ZW50X1R5cGVzXS54bWxQSwECLQAUAAYACAAAACEAOP0h/9YAAACUAQAACwAA&#10;AAAAAAAAAAAAAAAvAQAAX3JlbHMvLnJlbHNQSwECLQAUAAYACAAAACEAXKE5aK8CAACuBQAADgAA&#10;AAAAAAAAAAAAAAAuAgAAZHJzL2Uyb0RvYy54bWxQSwECLQAUAAYACAAAACEAV9R/ud8AAAAJAQAA&#10;DwAAAAAAAAAAAAAAAAAJBQAAZHJzL2Rvd25yZXYueG1sUEsFBgAAAAAEAAQA8wAAABUGAAAAAA==&#10;" o:allowincell="f" filled="f" stroked="f">
              <v:textbox inset="0,0,0,0">
                <w:txbxContent>
                  <w:p w:rsidR="00000000" w:rsidRDefault="00A03999">
                    <w:pPr>
                      <w:pStyle w:val="Corpotesto"/>
                      <w:kinsoku w:val="0"/>
                      <w:overflowPunct w:val="0"/>
                      <w:spacing w:before="22" w:after="0"/>
                      <w:ind w:left="20"/>
                      <w:rPr>
                        <w:spacing w:val="-2"/>
                        <w:sz w:val="7"/>
                        <w:szCs w:val="7"/>
                      </w:rPr>
                    </w:pPr>
                    <w:r>
                      <w:rPr>
                        <w:sz w:val="7"/>
                        <w:szCs w:val="7"/>
                      </w:rPr>
                      <w:t>All.</w:t>
                    </w:r>
                    <w:r>
                      <w:rPr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D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Ass.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PLU</w:t>
                    </w:r>
                    <w:r>
                      <w:rPr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2026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e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2027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12^</w:t>
                    </w:r>
                    <w:r>
                      <w:rPr>
                        <w:spacing w:val="-10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var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pacing w:val="-2"/>
                        <w:sz w:val="7"/>
                        <w:szCs w:val="7"/>
                      </w:rPr>
                      <w:t>UP.xls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3690620</wp:posOffset>
              </wp:positionH>
              <wp:positionV relativeFrom="page">
                <wp:posOffset>276225</wp:posOffset>
              </wp:positionV>
              <wp:extent cx="178435" cy="787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03999">
                          <w:pPr>
                            <w:pStyle w:val="Corpotesto"/>
                            <w:kinsoku w:val="0"/>
                            <w:overflowPunct w:val="0"/>
                            <w:spacing w:before="22" w:after="0"/>
                            <w:ind w:left="20"/>
                            <w:rPr>
                              <w:spacing w:val="-2"/>
                              <w:sz w:val="7"/>
                              <w:szCs w:val="7"/>
                            </w:rPr>
                          </w:pPr>
                          <w:r>
                            <w:rPr>
                              <w:spacing w:val="-2"/>
                              <w:sz w:val="7"/>
                              <w:szCs w:val="7"/>
                            </w:rPr>
                            <w:t>SPESA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290.6pt;margin-top:21.75pt;width:14.05pt;height:6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EBsAIAAK4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gJ&#10;vcNI0BZa9MAGg27lgIitTt/pBJTuO1AzA1xbTZup7u5k8V0jIdc1FTt2o5Tsa0ZLiC60lv4z0xFH&#10;W5Bt/0mW4IbujXRAQ6VaCwjFQIAOXXo8dcaGUliXy4hczjEq4GkZLYlrnE+TybZT2nxgskVWSLGC&#10;vjtserjTxsZCk0nFuhIy503jet+IFxegON6AZzC1bzYG18qnOIg30SYiHpktNh4Jssy7ydfEW+Th&#10;cp5dZut1Fv6yfkOS1LwsmbBuJlqF5M/adiT4SIgTsbRseGnhbEha7bbrRqEDBVrn7nMVh5ezmv8y&#10;DFcEyOVVSuGMBLez2MsX0dIjOZl78TKIvCCMb+NFQGKS5S9TuuOC/XtKqE9xPJ/NRyqdg36VW+C+&#10;t7nRpOUGFkfD2xRHJyWaWAJuROlaayhvRvlZKWz451JAu6dGO7paho5cNcN2cHNxOU3BVpaPwF8l&#10;gWBAUlh6INRS/cSohwWSYv1jTxXDqPkoYAbstpkENQnbSaCiANMUG4xGcW3GrbTvFN/VgDxOmZA3&#10;MCcVdyS2AzVGcZwuWAoul+MCs1vn+b/TOq/Z1W8AAAD//wMAUEsDBBQABgAIAAAAIQA+R4py3wAA&#10;AAkBAAAPAAAAZHJzL2Rvd25yZXYueG1sTI/BTsMwEETvSPyDtUjcqN2WRE2IU1UITkiINBw4OrGb&#10;WI3XIXbb8Pcsp3JczdPM22I7u4GdzRSsRwnLhQBmsPXaYifhs3592AALUaFWg0cj4ccE2Ja3N4XK&#10;tb9gZc772DEqwZArCX2MY855aHvjVFj40SBlBz85FemcOq4ndaFyN/CVECl3yiIt9Go0z71pj/uT&#10;k7D7wurFfr83H9WhsnWdCXxLj1Le3827J2DRzPEKw58+qUNJTo0/oQ5skJBslitCJTyuE2AEpCJb&#10;A2soSTLgZcH/f1D+AgAA//8DAFBLAQItABQABgAIAAAAIQC2gziS/gAAAOEBAAATAAAAAAAAAAAA&#10;AAAAAAAAAABbQ29udGVudF9UeXBlc10ueG1sUEsBAi0AFAAGAAgAAAAhADj9If/WAAAAlAEAAAsA&#10;AAAAAAAAAAAAAAAALwEAAF9yZWxzLy5yZWxzUEsBAi0AFAAGAAgAAAAhAAX4QQGwAgAArgUAAA4A&#10;AAAAAAAAAAAAAAAALgIAAGRycy9lMm9Eb2MueG1sUEsBAi0AFAAGAAgAAAAhAD5HinLfAAAACQEA&#10;AA8AAAAAAAAAAAAAAAAACgUAAGRycy9kb3ducmV2LnhtbFBLBQYAAAAABAAEAPMAAAAWBgAAAAA=&#10;" o:allowincell="f" filled="f" stroked="f">
              <v:textbox inset="0,0,0,0">
                <w:txbxContent>
                  <w:p w:rsidR="00000000" w:rsidRDefault="00A03999">
                    <w:pPr>
                      <w:pStyle w:val="Corpotesto"/>
                      <w:kinsoku w:val="0"/>
                      <w:overflowPunct w:val="0"/>
                      <w:spacing w:before="22" w:after="0"/>
                      <w:ind w:left="20"/>
                      <w:rPr>
                        <w:spacing w:val="-2"/>
                        <w:sz w:val="7"/>
                        <w:szCs w:val="7"/>
                      </w:rPr>
                    </w:pPr>
                    <w:r>
                      <w:rPr>
                        <w:spacing w:val="-2"/>
                        <w:sz w:val="7"/>
                        <w:szCs w:val="7"/>
                      </w:rPr>
                      <w:t>SPESA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50"/>
    <w:rsid w:val="000B2050"/>
    <w:rsid w:val="00A0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A6402DF-4DF7-4675-87AB-8D09722E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13" w:after="1"/>
    </w:pPr>
    <w:rPr>
      <w:sz w:val="8"/>
      <w:szCs w:val="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16935</Words>
  <Characters>96532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D Ass. PLU 2026 e 2027 12^ var UP</vt:lpstr>
    </vt:vector>
  </TitlesOfParts>
  <Company/>
  <LinksUpToDate>false</LinksUpToDate>
  <CharactersWithSpaces>113241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D Ass. PLU 2026 e 2027 12^ var UP</dc:title>
  <dc:subject/>
  <dc:creator>l.grassi</dc:creator>
  <cp:keywords/>
  <dc:description/>
  <cp:lastModifiedBy>Nenci Alessandra</cp:lastModifiedBy>
  <cp:revision>2</cp:revision>
  <dcterms:created xsi:type="dcterms:W3CDTF">2025-09-15T08:26:00Z</dcterms:created>
  <dcterms:modified xsi:type="dcterms:W3CDTF">2025-09-15T08:26:00Z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