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1459"/>
        <w:gridCol w:w="2333"/>
        <w:gridCol w:w="4925"/>
        <w:gridCol w:w="1210"/>
        <w:gridCol w:w="1210"/>
        <w:gridCol w:w="3332"/>
      </w:tblGrid>
      <w:tr>
        <w:trPr>
          <w:trHeight w:val="705" w:hRule="atLeast"/>
        </w:trPr>
        <w:tc>
          <w:tcPr>
            <w:tcW w:w="1229" w:type="dxa"/>
            <w:shd w:val="clear" w:color="auto" w:fill="F2F2F2"/>
          </w:tcPr>
          <w:p>
            <w:pPr>
              <w:pStyle w:val="TableParagraph"/>
              <w:spacing w:line="252" w:lineRule="auto" w:before="34"/>
              <w:ind w:left="167" w:right="153" w:firstLine="64"/>
              <w:jc w:val="both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Numero Capitolo (Entrata)</w:t>
            </w:r>
          </w:p>
        </w:tc>
        <w:tc>
          <w:tcPr>
            <w:tcW w:w="1459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71" w:right="38" w:firstLine="451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Tipo Stanziamento</w:t>
            </w:r>
          </w:p>
        </w:tc>
        <w:tc>
          <w:tcPr>
            <w:tcW w:w="2333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880" w:right="170" w:hanging="682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Piano dei conti di IV livello</w:t>
            </w:r>
          </w:p>
        </w:tc>
        <w:tc>
          <w:tcPr>
            <w:tcW w:w="4925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" w:right="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Descrizione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4" w:right="29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2027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3" w:right="30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2028</w:t>
            </w:r>
          </w:p>
        </w:tc>
        <w:tc>
          <w:tcPr>
            <w:tcW w:w="3332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1" w:right="1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Settore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2001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2010102: Trasferimenti correnti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1885" w:right="19" w:hanging="1683"/>
              <w:rPr>
                <w:sz w:val="17"/>
              </w:rPr>
            </w:pPr>
            <w:r>
              <w:rPr>
                <w:sz w:val="17"/>
              </w:rPr>
              <w:t>TRASFERIMENTO RISORSE DA AGENZIE E ENTI DELLA RETE COBIRE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8" w:right="26"/>
              <w:jc w:val="center"/>
              <w:rPr>
                <w:sz w:val="17"/>
              </w:rPr>
            </w:pPr>
            <w:r>
              <w:rPr>
                <w:sz w:val="17"/>
              </w:rPr>
              <w:t>12.500,00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12.500,00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2003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2010101: Trasferimenti correnti da Amministrazioni Centrali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8" w:right="7"/>
              <w:jc w:val="center"/>
              <w:rPr>
                <w:sz w:val="17"/>
              </w:rPr>
            </w:pPr>
            <w:r>
              <w:rPr>
                <w:sz w:val="17"/>
              </w:rPr>
              <w:t>TRASFERIMENTI PER FUNZIONI DELEGATE AL CORECOM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167.031,31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81"/>
              <w:rPr>
                <w:sz w:val="17"/>
              </w:rPr>
            </w:pPr>
            <w:r>
              <w:rPr>
                <w:sz w:val="17"/>
              </w:rPr>
              <w:t>167.031,31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373" w:right="358" w:firstLine="3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 AFFERENTI AL SETTORE (BIBLIOTECA,</w:t>
            </w:r>
            <w:r>
              <w:rPr>
                <w:spacing w:val="-19"/>
                <w:sz w:val="17"/>
              </w:rPr>
              <w:t> </w:t>
            </w:r>
            <w:r>
              <w:rPr>
                <w:sz w:val="17"/>
              </w:rPr>
              <w:t>CORECOM, DIFENSORE CIVICO 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GARANTI)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240,00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3032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73" w:right="19" w:firstLine="412"/>
              <w:rPr>
                <w:sz w:val="17"/>
              </w:rPr>
            </w:pPr>
            <w:r>
              <w:rPr>
                <w:sz w:val="17"/>
              </w:rPr>
              <w:t>RECUPERI, RIMBORSI E RESTITUZIONE SOMME (BIBLIOTECA, CORECOM, DIFENSORE CIVICO E GARANTI)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3067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918" w:right="72" w:hanging="819"/>
              <w:rPr>
                <w:sz w:val="17"/>
              </w:rPr>
            </w:pPr>
            <w:r>
              <w:rPr>
                <w:sz w:val="17"/>
              </w:rPr>
              <w:t>3030399: Altri interessi attivi diversi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INTERESSI ATTIVI SU RECUPERO CONTRIBUTI EROGATI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9030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9020402: Restituzione di depositi cauzionali o contrattuali presso terzi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585" w:right="19" w:firstLine="103"/>
              <w:rPr>
                <w:sz w:val="17"/>
              </w:rPr>
            </w:pPr>
            <w:r>
              <w:rPr>
                <w:sz w:val="17"/>
              </w:rPr>
              <w:t>RESTITUZIONE DI DEPOSITI CAUZIONALI O CONTRATTUALI PRESSO TERZI (BIBLIOTECA)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9063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9020401: Costituzione di depositi cauzionali o contrattuali di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366" w:right="353" w:firstLine="3"/>
              <w:jc w:val="center"/>
              <w:rPr>
                <w:sz w:val="17"/>
              </w:rPr>
            </w:pPr>
            <w:r>
              <w:rPr>
                <w:sz w:val="17"/>
              </w:rPr>
              <w:t>COSTITUZIONE DI DEPOSITI CAUZIONALI O CONTRATTUALI DI TERZI (BIBLIOTECA,</w:t>
            </w:r>
            <w:r>
              <w:rPr>
                <w:spacing w:val="-17"/>
                <w:sz w:val="17"/>
              </w:rPr>
              <w:t> </w:t>
            </w:r>
            <w:r>
              <w:rPr>
                <w:sz w:val="17"/>
              </w:rPr>
              <w:t>CORECOM, GARANTI, DIFENSORE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CIVICO)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15.000,00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15.000,00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54" w:right="19" w:firstLine="240"/>
              <w:rPr>
                <w:sz w:val="17"/>
              </w:rPr>
            </w:pPr>
            <w:r>
              <w:rPr>
                <w:sz w:val="17"/>
              </w:rPr>
              <w:t>TRATTENUTA PER PIGNORAMENTI E CESSIONE DEL QUINTO SU EMOLUMNETI (DIFENSORE CIVICO - GARANTI)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Assistenza al Difensore civico e ai Garanti.</w:t>
            </w:r>
          </w:p>
          <w:p>
            <w:pPr>
              <w:pStyle w:val="TableParagraph"/>
              <w:spacing w:line="256" w:lineRule="auto" w:before="14"/>
              <w:ind w:left="416" w:right="405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 Corecom. Biblioteca e documentazione</w:t>
            </w:r>
          </w:p>
        </w:tc>
      </w:tr>
      <w:tr>
        <w:trPr>
          <w:trHeight w:val="152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3011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line="256" w:lineRule="auto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56" w:lineRule="auto" w:before="1"/>
              <w:ind w:left="205" w:right="189" w:firstLine="2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 (ASSISTENZA CDAL, COPAS, CPO E AUTORITA' PER</w:t>
            </w:r>
            <w:r>
              <w:rPr>
                <w:spacing w:val="-18"/>
                <w:sz w:val="17"/>
              </w:rPr>
              <w:t> </w:t>
            </w:r>
            <w:r>
              <w:rPr>
                <w:sz w:val="17"/>
              </w:rPr>
              <w:t>LA PARTECIPAZIONE)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56" w:lineRule="auto" w:before="141"/>
              <w:ind w:left="27" w:right="14" w:firstLine="2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alle commissioni di controllo, per le politiche dell’Unione Europea, istituzionali, speciali e d’inchiesta.</w:t>
            </w:r>
          </w:p>
          <w:p>
            <w:pPr>
              <w:pStyle w:val="TableParagraph"/>
              <w:spacing w:line="256" w:lineRule="auto"/>
              <w:ind w:left="84" w:right="68" w:hanging="3"/>
              <w:jc w:val="center"/>
              <w:rPr>
                <w:sz w:val="17"/>
              </w:rPr>
            </w:pPr>
            <w:r>
              <w:rPr>
                <w:sz w:val="17"/>
              </w:rPr>
              <w:t>Analisi di fattibilità. Assistenza alla Commissione pari opportunità, al Cdal e all’Autorità regionale per la</w:t>
            </w:r>
            <w:r>
              <w:rPr>
                <w:spacing w:val="-29"/>
                <w:sz w:val="17"/>
              </w:rPr>
              <w:t> </w:t>
            </w:r>
            <w:r>
              <w:rPr>
                <w:sz w:val="17"/>
              </w:rPr>
              <w:t>partecipazione</w:t>
            </w:r>
          </w:p>
        </w:tc>
      </w:tr>
      <w:tr>
        <w:trPr>
          <w:trHeight w:val="152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56" w:lineRule="auto"/>
              <w:ind w:left="918" w:right="72" w:hanging="819"/>
              <w:rPr>
                <w:sz w:val="17"/>
              </w:rPr>
            </w:pPr>
            <w:r>
              <w:rPr>
                <w:sz w:val="17"/>
              </w:rPr>
              <w:t>3030399: Altri interessi attivi diversi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INTERESSI ATTIVI SU RECUPERO CONTRIBUTI EROGATI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56" w:lineRule="auto" w:before="141"/>
              <w:ind w:left="27" w:right="14" w:firstLine="2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alle commissioni di controllo, per le politiche dell’Unione Europea, istituzionali, speciali e d’inchiesta.</w:t>
            </w:r>
          </w:p>
          <w:p>
            <w:pPr>
              <w:pStyle w:val="TableParagraph"/>
              <w:spacing w:line="256" w:lineRule="auto"/>
              <w:ind w:left="84" w:right="68" w:hanging="3"/>
              <w:jc w:val="center"/>
              <w:rPr>
                <w:sz w:val="17"/>
              </w:rPr>
            </w:pPr>
            <w:r>
              <w:rPr>
                <w:sz w:val="17"/>
              </w:rPr>
              <w:t>Analisi di fattibilità. Assistenza alla Commissione pari opportunità, al Cdal e all’Autorità regionale per la</w:t>
            </w:r>
            <w:r>
              <w:rPr>
                <w:spacing w:val="-29"/>
                <w:sz w:val="17"/>
              </w:rPr>
              <w:t> </w:t>
            </w:r>
            <w:r>
              <w:rPr>
                <w:sz w:val="17"/>
              </w:rPr>
              <w:t>partecipazione</w:t>
            </w:r>
          </w:p>
        </w:tc>
      </w:tr>
      <w:tr>
        <w:trPr>
          <w:trHeight w:val="152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41"/>
              <w:ind w:left="172" w:right="159" w:firstLine="1"/>
              <w:jc w:val="center"/>
              <w:rPr>
                <w:sz w:val="17"/>
              </w:rPr>
            </w:pPr>
            <w:r>
              <w:rPr>
                <w:sz w:val="17"/>
              </w:rPr>
              <w:t>4050302: Entrate in conto capitale dovute a rimborsi, recuperi e restituzioni di somme non dovute o incassate in eccesso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56" w:lineRule="auto"/>
              <w:ind w:left="803" w:right="19" w:hanging="732"/>
              <w:rPr>
                <w:sz w:val="17"/>
              </w:rPr>
            </w:pPr>
            <w:r>
              <w:rPr>
                <w:sz w:val="17"/>
              </w:rPr>
              <w:t>REVOCHE RECUPERI E RESTITUZIONE SOMME IN CONTO CAPITALE DA AMMINISTRAZIONI LOCALI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56" w:lineRule="auto" w:before="141"/>
              <w:ind w:left="27" w:right="14" w:firstLine="2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alle commissioni di controllo, per le politiche dell’Unione Europea, istituzionali, speciali e d’inchiesta.</w:t>
            </w:r>
          </w:p>
          <w:p>
            <w:pPr>
              <w:pStyle w:val="TableParagraph"/>
              <w:spacing w:line="256" w:lineRule="auto"/>
              <w:ind w:left="84" w:right="68" w:hanging="3"/>
              <w:jc w:val="center"/>
              <w:rPr>
                <w:sz w:val="17"/>
              </w:rPr>
            </w:pPr>
            <w:r>
              <w:rPr>
                <w:sz w:val="17"/>
              </w:rPr>
              <w:t>Analisi di fattibilità. Assistenza alla Commissione pari opportunità, al Cdal e all’Autorità regionale per la</w:t>
            </w:r>
            <w:r>
              <w:rPr>
                <w:spacing w:val="-29"/>
                <w:sz w:val="17"/>
              </w:rPr>
              <w:t> </w:t>
            </w:r>
            <w:r>
              <w:rPr>
                <w:sz w:val="17"/>
              </w:rPr>
              <w:t>partecipazione</w:t>
            </w:r>
          </w:p>
        </w:tc>
      </w:tr>
      <w:tr>
        <w:trPr>
          <w:trHeight w:val="152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56" w:lineRule="auto"/>
              <w:ind w:left="707" w:right="19" w:hanging="413"/>
              <w:rPr>
                <w:sz w:val="17"/>
              </w:rPr>
            </w:pPr>
            <w:r>
              <w:rPr>
                <w:sz w:val="17"/>
              </w:rPr>
              <w:t>TRATTENUTA PER PIGNORAMENTI E CESSIONE DEL QUINTO SU EMOLUMNETI (CPO, CAL, APP)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0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56" w:lineRule="auto" w:before="141"/>
              <w:ind w:left="27" w:right="14" w:firstLine="2"/>
              <w:jc w:val="center"/>
              <w:rPr>
                <w:sz w:val="17"/>
              </w:rPr>
            </w:pPr>
            <w:r>
              <w:rPr>
                <w:sz w:val="17"/>
              </w:rPr>
              <w:t>Assistenza generale alle commissioni di controllo, per le politiche dell’Unione Europea, istituzionali, speciali e d’inchiesta.</w:t>
            </w:r>
          </w:p>
          <w:p>
            <w:pPr>
              <w:pStyle w:val="TableParagraph"/>
              <w:spacing w:line="256" w:lineRule="auto"/>
              <w:ind w:left="84" w:right="68" w:hanging="3"/>
              <w:jc w:val="center"/>
              <w:rPr>
                <w:sz w:val="17"/>
              </w:rPr>
            </w:pPr>
            <w:r>
              <w:rPr>
                <w:sz w:val="17"/>
              </w:rPr>
              <w:t>Analisi di fattibilità. Assistenza alla Commissione pari opportunità, al Cdal e all’Autorità regionale per la</w:t>
            </w:r>
            <w:r>
              <w:rPr>
                <w:spacing w:val="-29"/>
                <w:sz w:val="17"/>
              </w:rPr>
              <w:t> </w:t>
            </w:r>
            <w:r>
              <w:rPr>
                <w:sz w:val="17"/>
              </w:rPr>
              <w:t>partecipazione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2006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2010102: Trasferimenti correnti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436" w:right="19" w:firstLine="9"/>
              <w:rPr>
                <w:sz w:val="17"/>
              </w:rPr>
            </w:pPr>
            <w:r>
              <w:rPr>
                <w:sz w:val="17"/>
              </w:rPr>
              <w:t>TRASFERIMENTI DALLE REGIONI PER ADESIONE OSSERVATORIO LEGISLATIVO INTERREGIONALE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Assistenza giuridica e legislativa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2010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4"/>
              <w:ind w:left="110" w:right="94" w:firstLine="2"/>
              <w:jc w:val="center"/>
              <w:rPr>
                <w:sz w:val="17"/>
              </w:rPr>
            </w:pPr>
            <w:r>
              <w:rPr>
                <w:sz w:val="17"/>
              </w:rPr>
              <w:t>2010401: Trasferimenti correnti da Istituzioni Sociali Private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 w:before="4"/>
              <w:ind w:left="35" w:right="19" w:firstLine="1"/>
              <w:jc w:val="center"/>
              <w:rPr>
                <w:sz w:val="17"/>
              </w:rPr>
            </w:pPr>
            <w:r>
              <w:rPr>
                <w:sz w:val="17"/>
              </w:rPr>
              <w:t>TRASFERIMENTO DALLA CONFERENZA PRESIDENTI ASSEMBLEE LEGISLATIVE REGIONI E PROVINCE AUTONOME PER ADESIONE OSSERVATORIO</w:t>
            </w:r>
            <w:r>
              <w:rPr>
                <w:spacing w:val="-23"/>
                <w:sz w:val="17"/>
              </w:rPr>
              <w:t> </w:t>
            </w:r>
            <w:r>
              <w:rPr>
                <w:sz w:val="17"/>
              </w:rPr>
              <w:t>LEGISLATIVO INTERREGIONALE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Assistenza giuridica e legislativa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3009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7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RIMBORSI. RECUPER VARI E INCASSO BOLLI PER SPESE</w:t>
            </w:r>
          </w:p>
          <w:p>
            <w:pPr>
              <w:pStyle w:val="TableParagraph"/>
              <w:spacing w:before="13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CONTRATTUALI - (assistenza legislativa e giuridica)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Assistenza giuridica e legislativa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4006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4020102: Contributi agli investimenti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TRASFERIMENTI DALLE REGIONI PER ADESIONE OSSERVATORIO LEGISLATIVO INTERREGIONALE - PARTE CAPITALE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Assistenza giuridica e legislativa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4007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6" w:lineRule="auto"/>
              <w:ind w:left="30" w:right="14"/>
              <w:jc w:val="center"/>
              <w:rPr>
                <w:sz w:val="17"/>
              </w:rPr>
            </w:pPr>
            <w:r>
              <w:rPr>
                <w:sz w:val="17"/>
              </w:rPr>
              <w:t>4020401: Contributi agli investimenti da Istituzioni Sociali Private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9"/>
              <w:ind w:left="35" w:right="19" w:firstLine="1"/>
              <w:jc w:val="center"/>
              <w:rPr>
                <w:sz w:val="17"/>
              </w:rPr>
            </w:pPr>
            <w:r>
              <w:rPr>
                <w:sz w:val="17"/>
              </w:rPr>
              <w:t>TRASFERIMENTO DALLA CONFERENZA PRESIDENTI ASSEMBLEE LEGISLATIVE REGIONI E PROVINCE AUTONOME PER ADESIONE OSSERVATORIO</w:t>
            </w:r>
            <w:r>
              <w:rPr>
                <w:spacing w:val="-23"/>
                <w:sz w:val="17"/>
              </w:rPr>
              <w:t> </w:t>
            </w:r>
            <w:r>
              <w:rPr>
                <w:sz w:val="17"/>
              </w:rPr>
              <w:t>LEGISLATIVO INTERREGIONALE - CONTRIBUTI AGLI</w:t>
            </w:r>
            <w:r>
              <w:rPr>
                <w:spacing w:val="-7"/>
                <w:sz w:val="17"/>
              </w:rPr>
              <w:t> </w:t>
            </w:r>
            <w:r>
              <w:rPr>
                <w:sz w:val="17"/>
              </w:rPr>
              <w:t>INVESTIMENTI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Assistenza giuridica e legislativa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4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</w:t>
            </w:r>
          </w:p>
          <w:p>
            <w:pPr>
              <w:pStyle w:val="TableParagraph"/>
              <w:spacing w:line="210" w:lineRule="atLeast"/>
              <w:ind w:left="22" w:right="7"/>
              <w:jc w:val="center"/>
              <w:rPr>
                <w:sz w:val="17"/>
              </w:rPr>
            </w:pPr>
            <w:r>
              <w:rPr>
                <w:sz w:val="17"/>
              </w:rPr>
              <w:t>AFFERENTI AL SETTORE (atti consiliari - nomine - assistenza istituzionale)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10" w:lineRule="atLeast"/>
              <w:ind w:left="108" w:right="94" w:firstLine="2"/>
              <w:jc w:val="center"/>
              <w:rPr>
                <w:sz w:val="17"/>
              </w:rPr>
            </w:pPr>
            <w:r>
              <w:rPr>
                <w:sz w:val="17"/>
              </w:rPr>
              <w:t>Atti consiliari. Procedura di nomine e designazioni di competenza del</w:t>
            </w:r>
            <w:r>
              <w:rPr>
                <w:spacing w:val="-28"/>
                <w:sz w:val="17"/>
              </w:rPr>
              <w:t> </w:t>
            </w:r>
            <w:r>
              <w:rPr>
                <w:sz w:val="17"/>
              </w:rPr>
              <w:t>Consiglio regionale.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9064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9020401: Costituzione di depositi cauzionali o contrattuali di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273" w:right="19" w:firstLine="405"/>
              <w:rPr>
                <w:sz w:val="17"/>
              </w:rPr>
            </w:pPr>
            <w:r>
              <w:rPr>
                <w:sz w:val="17"/>
              </w:rPr>
              <w:t>COSTITUZIONE DI DEPOSITI CAUZIONALI O CONTRATTUALI DI TERZI (ATTI CONSILIARI, SEDUTE)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10" w:lineRule="atLeast"/>
              <w:ind w:left="108" w:right="94" w:firstLine="2"/>
              <w:jc w:val="center"/>
              <w:rPr>
                <w:sz w:val="17"/>
              </w:rPr>
            </w:pPr>
            <w:r>
              <w:rPr>
                <w:sz w:val="17"/>
              </w:rPr>
              <w:t>Atti consiliari. Procedura di nomine e designazioni di competenza del</w:t>
            </w:r>
            <w:r>
              <w:rPr>
                <w:spacing w:val="-28"/>
                <w:sz w:val="17"/>
              </w:rPr>
              <w:t> </w:t>
            </w:r>
            <w:r>
              <w:rPr>
                <w:sz w:val="17"/>
              </w:rPr>
              <w:t>Consiglio regionale.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1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FONDO PLURIENNALE VINCOLATO DI PARTE CORRENTE</w:t>
            </w:r>
          </w:p>
          <w:p>
            <w:pPr>
              <w:pStyle w:val="TableParagraph"/>
              <w:spacing w:line="188" w:lineRule="exact" w:before="13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(FPV ENTRATA)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1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FONDO PLURIENNALE VINCOLATO DI PARTE CAPITALE</w:t>
            </w:r>
          </w:p>
          <w:p>
            <w:pPr>
              <w:pStyle w:val="TableParagraph"/>
              <w:spacing w:line="188" w:lineRule="exact" w:before="13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(FPV ENTRATA)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4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30" w:right="13" w:firstLine="2"/>
              <w:jc w:val="center"/>
              <w:rPr>
                <w:sz w:val="17"/>
              </w:rPr>
            </w:pPr>
            <w:r>
              <w:rPr>
                <w:sz w:val="17"/>
              </w:rPr>
              <w:t>UTILIZZO AVANZO DI AMMINISTRAZIONE LIBERO - SPESA CORRENTE A CARATTERE NON PERMANENTE ART. 42 C.</w:t>
            </w:r>
            <w:r>
              <w:rPr>
                <w:spacing w:val="-23"/>
                <w:sz w:val="17"/>
              </w:rPr>
              <w:t> </w:t>
            </w:r>
            <w:r>
              <w:rPr>
                <w:sz w:val="17"/>
              </w:rPr>
              <w:t>6 DLGS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118/2011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1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FONDO DI CASSA ALL'INIZIO DELL'ESERCIZIO DI BILANCIO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3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7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846" w:right="19" w:hanging="742"/>
              <w:rPr>
                <w:sz w:val="17"/>
              </w:rPr>
            </w:pPr>
            <w:r>
              <w:rPr>
                <w:sz w:val="17"/>
              </w:rPr>
              <w:t>AVANZO DI AMMINISTRAZIONE ESERCIZIO PRECEDENTE PARTE DESTINATA AGLI INVESTIMENTI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8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</w:tbl>
    <w:p>
      <w:pPr>
        <w:spacing w:after="0"/>
        <w:jc w:val="center"/>
        <w:rPr>
          <w:sz w:val="17"/>
        </w:rPr>
        <w:sectPr>
          <w:headerReference w:type="default" r:id="rId5"/>
          <w:type w:val="continuous"/>
          <w:pgSz w:w="16840" w:h="23820"/>
          <w:pgMar w:header="433" w:top="760" w:bottom="280" w:left="380" w:right="380"/>
        </w:sectPr>
      </w:pP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1459"/>
        <w:gridCol w:w="2333"/>
        <w:gridCol w:w="4925"/>
        <w:gridCol w:w="1210"/>
        <w:gridCol w:w="1210"/>
        <w:gridCol w:w="3332"/>
      </w:tblGrid>
      <w:tr>
        <w:trPr>
          <w:trHeight w:val="705" w:hRule="atLeast"/>
        </w:trPr>
        <w:tc>
          <w:tcPr>
            <w:tcW w:w="1229" w:type="dxa"/>
            <w:shd w:val="clear" w:color="auto" w:fill="F2F2F2"/>
          </w:tcPr>
          <w:p>
            <w:pPr>
              <w:pStyle w:val="TableParagraph"/>
              <w:spacing w:line="252" w:lineRule="auto" w:before="34"/>
              <w:ind w:left="167" w:right="153" w:firstLine="64"/>
              <w:jc w:val="both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Numero Capitolo (Entrata)</w:t>
            </w:r>
          </w:p>
        </w:tc>
        <w:tc>
          <w:tcPr>
            <w:tcW w:w="1459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71" w:right="38" w:firstLine="451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Tipo Stanziamento</w:t>
            </w:r>
          </w:p>
        </w:tc>
        <w:tc>
          <w:tcPr>
            <w:tcW w:w="2333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880" w:right="170" w:hanging="682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Piano dei conti di IV livello</w:t>
            </w:r>
          </w:p>
        </w:tc>
        <w:tc>
          <w:tcPr>
            <w:tcW w:w="4925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" w:right="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Descrizione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4" w:right="29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2027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3" w:right="30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2028</w:t>
            </w:r>
          </w:p>
        </w:tc>
        <w:tc>
          <w:tcPr>
            <w:tcW w:w="3332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1" w:right="1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Settore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1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8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FONDO PLURIENNALE VINCOLATO DI PARTE CORRENTE</w:t>
            </w:r>
          </w:p>
          <w:p>
            <w:pPr>
              <w:pStyle w:val="TableParagraph"/>
              <w:spacing w:line="188" w:lineRule="exact" w:before="13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(FPV ENTRATA) - RISORSE VINCOLATE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12"/>
              <w:jc w:val="center"/>
              <w:rPr>
                <w:sz w:val="17"/>
              </w:rPr>
            </w:pPr>
            <w:r>
              <w:rPr>
                <w:w w:val="100"/>
                <w:sz w:val="17"/>
              </w:rPr>
              <w:t>9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57"/>
              <w:rPr>
                <w:sz w:val="17"/>
              </w:rPr>
            </w:pPr>
            <w:r>
              <w:rPr>
                <w:sz w:val="17"/>
              </w:rPr>
              <w:t>0: Avanzo di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FONDO PLURIENNALE VINCOLATO DI PARTE CAPITALE</w:t>
            </w:r>
          </w:p>
          <w:p>
            <w:pPr>
              <w:pStyle w:val="TableParagraph"/>
              <w:spacing w:line="188" w:lineRule="exact" w:before="13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(FPV ENTRATA) - RISORSE VINCOLATE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2005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2010104: Trasferimenti correnti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TRASFERIMENTI DAL BILANCIO REGIONALE-CORRENTE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23.039.529,69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23.172.599,83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2012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2010104: Trasferimenti correnti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76" w:right="62" w:firstLine="2"/>
              <w:jc w:val="center"/>
              <w:rPr>
                <w:sz w:val="17"/>
              </w:rPr>
            </w:pPr>
            <w:r>
              <w:rPr>
                <w:sz w:val="17"/>
              </w:rPr>
              <w:t>TRASFERIMENTO STRAORDINARIO DAL BILANCIO REGIONALE PER INTERVENTI ADEGUAMENTO NORMATIVA ANTINCENDIO PALAZZO</w:t>
            </w:r>
            <w:r>
              <w:rPr>
                <w:spacing w:val="-21"/>
                <w:sz w:val="17"/>
              </w:rPr>
              <w:t> </w:t>
            </w:r>
            <w:r>
              <w:rPr>
                <w:sz w:val="17"/>
              </w:rPr>
              <w:t>COVONI-CORRENTE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137.950,00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3006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150"/>
              <w:rPr>
                <w:sz w:val="17"/>
              </w:rPr>
            </w:pPr>
            <w:r>
              <w:rPr>
                <w:sz w:val="17"/>
              </w:rPr>
              <w:t>3030304: Interessi attivi da</w:t>
            </w:r>
          </w:p>
          <w:p>
            <w:pPr>
              <w:pStyle w:val="TableParagraph"/>
              <w:spacing w:line="188" w:lineRule="exact" w:before="13"/>
              <w:ind w:left="230"/>
              <w:rPr>
                <w:sz w:val="17"/>
              </w:rPr>
            </w:pPr>
            <w:r>
              <w:rPr>
                <w:sz w:val="17"/>
              </w:rPr>
              <w:t>depositi bancari o postali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INTERESSI ATTIVI SU CONTO CORRENTE (TESORERIA -</w:t>
            </w:r>
          </w:p>
          <w:p>
            <w:pPr>
              <w:pStyle w:val="TableParagraph"/>
              <w:spacing w:line="188" w:lineRule="exact" w:before="13"/>
              <w:ind w:left="22" w:right="7"/>
              <w:jc w:val="center"/>
              <w:rPr>
                <w:sz w:val="17"/>
              </w:rPr>
            </w:pPr>
            <w:r>
              <w:rPr>
                <w:sz w:val="17"/>
              </w:rPr>
              <w:t>ECONOMATO)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3042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27" w:right="15"/>
              <w:jc w:val="center"/>
              <w:rPr>
                <w:sz w:val="17"/>
              </w:rPr>
            </w:pPr>
            <w:r>
              <w:rPr>
                <w:sz w:val="17"/>
              </w:rPr>
              <w:t>3059999: Altre entrate</w:t>
            </w:r>
          </w:p>
          <w:p>
            <w:pPr>
              <w:pStyle w:val="TableParagraph"/>
              <w:spacing w:line="188" w:lineRule="exact" w:before="13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ENTRATE DA RIVERSARE ALLA GIUNTA REGIONALE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3047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553" w:right="19" w:hanging="70"/>
              <w:rPr>
                <w:sz w:val="17"/>
              </w:rPr>
            </w:pPr>
            <w:r>
              <w:rPr>
                <w:sz w:val="17"/>
              </w:rPr>
              <w:t>RECUPERI, RIMBORSI E RESTITUZIONE SOMME AFFERENTI AL SETTORE BILANCIO E FINANZE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153" w:right="138" w:hanging="2"/>
              <w:jc w:val="center"/>
              <w:rPr>
                <w:sz w:val="17"/>
              </w:rPr>
            </w:pPr>
            <w:r>
              <w:rPr>
                <w:sz w:val="17"/>
              </w:rPr>
              <w:t>ENTRATE PER RESTITUZIONE AVANZO GRUPPI CONSILIARI , ALTRI RIMBORSI E RESTITUZIONE SOMME AFFERENTI AL SETTORE BILANCIO E FINANZE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3060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27" w:right="15"/>
              <w:jc w:val="center"/>
              <w:rPr>
                <w:sz w:val="17"/>
              </w:rPr>
            </w:pPr>
            <w:r>
              <w:rPr>
                <w:sz w:val="17"/>
              </w:rPr>
              <w:t>3059999: Altre entrate</w:t>
            </w:r>
          </w:p>
          <w:p>
            <w:pPr>
              <w:pStyle w:val="TableParagraph"/>
              <w:spacing w:line="188" w:lineRule="exact" w:before="13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ENTRATE DA TRATTENUTE CAUTELATIVE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957" w:right="19" w:hanging="783"/>
              <w:rPr>
                <w:sz w:val="17"/>
              </w:rPr>
            </w:pPr>
            <w:r>
              <w:rPr>
                <w:sz w:val="17"/>
              </w:rPr>
              <w:t>ENTRATE DA RISPARMI DI SPESA PER FRONTEGGIARE EMERGENZE SOCIALI E AMBIENTALI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6.000,00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3.500,00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3065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539" w:right="170" w:hanging="226"/>
              <w:rPr>
                <w:sz w:val="17"/>
              </w:rPr>
            </w:pPr>
            <w:r>
              <w:rPr>
                <w:sz w:val="17"/>
              </w:rPr>
              <w:t>3010201: Entrate dalla vendita di servizi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93" w:right="76" w:firstLine="2"/>
              <w:jc w:val="center"/>
              <w:rPr>
                <w:sz w:val="17"/>
              </w:rPr>
            </w:pPr>
            <w:r>
              <w:rPr>
                <w:sz w:val="17"/>
              </w:rPr>
              <w:t>PROVENTI DERIVANTI DA RIMBORSO SPESE PER RILASCIO DI COPIE E/O ATTI DELIBERAZIONE</w:t>
            </w:r>
            <w:r>
              <w:rPr>
                <w:spacing w:val="-19"/>
                <w:sz w:val="17"/>
              </w:rPr>
              <w:t> </w:t>
            </w:r>
            <w:r>
              <w:rPr>
                <w:sz w:val="17"/>
              </w:rPr>
              <w:t>CONSIGLIO 90/2017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4003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126" w:right="109" w:hanging="2"/>
              <w:jc w:val="center"/>
              <w:rPr>
                <w:sz w:val="17"/>
              </w:rPr>
            </w:pPr>
            <w:r>
              <w:rPr>
                <w:sz w:val="17"/>
              </w:rPr>
              <w:t>4020104: Contributi agli investimenti interni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621" w:right="19" w:hanging="276"/>
              <w:rPr>
                <w:sz w:val="17"/>
              </w:rPr>
            </w:pPr>
            <w:r>
              <w:rPr>
                <w:sz w:val="17"/>
              </w:rPr>
              <w:t>TRASFERIMENTI DAL BILANCIO REGIONALE PARTE CAPITALE - CONTRIBUTI AGLI INVESTIMENTI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469.570,31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336.500,17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4008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126" w:right="109" w:hanging="2"/>
              <w:jc w:val="center"/>
              <w:rPr>
                <w:sz w:val="17"/>
              </w:rPr>
            </w:pPr>
            <w:r>
              <w:rPr>
                <w:sz w:val="17"/>
              </w:rPr>
              <w:t>4020104: Contributi agli investimenti interni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6" w:lineRule="auto"/>
              <w:ind w:left="42" w:right="28" w:firstLine="2"/>
              <w:jc w:val="center"/>
              <w:rPr>
                <w:sz w:val="17"/>
              </w:rPr>
            </w:pPr>
            <w:r>
              <w:rPr>
                <w:sz w:val="17"/>
              </w:rPr>
              <w:t>TRASFERIMENTI DAL BILANCIO REGIONALE- ENTRATA IN CONTO CAPITALE PER DIGITALIZZAZIONE DEL</w:t>
            </w:r>
            <w:r>
              <w:rPr>
                <w:spacing w:val="-23"/>
                <w:sz w:val="17"/>
              </w:rPr>
              <w:t> </w:t>
            </w:r>
            <w:r>
              <w:rPr>
                <w:sz w:val="17"/>
              </w:rPr>
              <w:t>CONSIGLIO REGIONALE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4012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126" w:right="109" w:hanging="2"/>
              <w:jc w:val="center"/>
              <w:rPr>
                <w:sz w:val="17"/>
              </w:rPr>
            </w:pPr>
            <w:r>
              <w:rPr>
                <w:sz w:val="17"/>
              </w:rPr>
              <w:t>4020104: Contributi agli investimenti interni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9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TRASFERIMENTI STRAORDINARIO DAL BILANCIO REGIONALE PARTE CAPITALE PER INTERVENTI ADEGUAMENTO NORMATIVA ANTINCENDIO PALAZZO COVONI - CONTRIBUTI AGLI INVESTIMENTI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190.700,00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9001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47" w:right="32" w:firstLine="2"/>
              <w:jc w:val="center"/>
              <w:rPr>
                <w:sz w:val="17"/>
              </w:rPr>
            </w:pPr>
            <w:r>
              <w:rPr>
                <w:sz w:val="17"/>
              </w:rPr>
              <w:t>9010302: Ritenute previdenziali e assistenziali su redditi da lavoro</w:t>
            </w:r>
            <w:r>
              <w:rPr>
                <w:spacing w:val="-20"/>
                <w:sz w:val="17"/>
              </w:rPr>
              <w:t> </w:t>
            </w:r>
            <w:r>
              <w:rPr>
                <w:sz w:val="17"/>
              </w:rPr>
              <w:t>autonomo per conto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terzi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1585" w:right="-3" w:hanging="1548"/>
              <w:rPr>
                <w:sz w:val="17"/>
              </w:rPr>
            </w:pPr>
            <w:r>
              <w:rPr>
                <w:sz w:val="17"/>
              </w:rPr>
              <w:t>RITENUTE PREVIDENZIALI E ASSISTENZIALI SU REDDITI DI LAVORO AUTONOMO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1.500,00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1.500,00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9004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9010101: Ritenuta del 4% sui</w:t>
            </w:r>
          </w:p>
          <w:p>
            <w:pPr>
              <w:pStyle w:val="TableParagraph"/>
              <w:spacing w:line="188" w:lineRule="exact" w:before="13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contributi pubblici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18" w:right="7"/>
              <w:jc w:val="center"/>
              <w:rPr>
                <w:sz w:val="17"/>
              </w:rPr>
            </w:pPr>
            <w:r>
              <w:rPr>
                <w:sz w:val="17"/>
              </w:rPr>
              <w:t>RITENUTE ERARIALI SU CONTRIBUTI 4%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9010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138" w:hanging="10"/>
              <w:rPr>
                <w:sz w:val="17"/>
              </w:rPr>
            </w:pPr>
            <w:r>
              <w:rPr>
                <w:sz w:val="17"/>
              </w:rPr>
              <w:t>9019903: Rimborso di fondi economali e carte aziendali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609" w:right="19" w:hanging="1577"/>
              <w:rPr>
                <w:sz w:val="17"/>
              </w:rPr>
            </w:pPr>
            <w:r>
              <w:rPr>
                <w:sz w:val="17"/>
              </w:rPr>
              <w:t>RESTITUZIONE DALL'ECONOMO DEL FONDO ECONOMALE CASSA ECONOMALE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9013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30" w:right="12"/>
              <w:jc w:val="center"/>
              <w:rPr>
                <w:sz w:val="17"/>
              </w:rPr>
            </w:pPr>
            <w:r>
              <w:rPr>
                <w:sz w:val="17"/>
              </w:rPr>
              <w:t>9010201: Ritenute erariali su redditi da lavoro dipendente per conto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540" w:right="19" w:hanging="1479"/>
              <w:rPr>
                <w:sz w:val="17"/>
              </w:rPr>
            </w:pPr>
            <w:r>
              <w:rPr>
                <w:sz w:val="17"/>
              </w:rPr>
              <w:t>RITENUTE ERARIALI APPLICATE SU REDDITI ASSIMILATI A LAVORO DIPENDENTE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3.200.000,00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3.200.000,00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9014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81" w:right="63"/>
              <w:jc w:val="center"/>
              <w:rPr>
                <w:sz w:val="17"/>
              </w:rPr>
            </w:pPr>
            <w:r>
              <w:rPr>
                <w:sz w:val="17"/>
              </w:rPr>
              <w:t>9010301: Ritenute erariali su redditi da lavoro autonomo per conto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247" w:right="19" w:hanging="1133"/>
              <w:rPr>
                <w:sz w:val="17"/>
              </w:rPr>
            </w:pPr>
            <w:r>
              <w:rPr>
                <w:sz w:val="17"/>
              </w:rPr>
              <w:t>RITENUTE ERARIALI APPLICATE SU REDDITI DA LAVORO OCCASIONALE E AUTONOMO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9015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83" w:right="70" w:firstLine="2"/>
              <w:jc w:val="center"/>
              <w:rPr>
                <w:sz w:val="17"/>
              </w:rPr>
            </w:pPr>
            <w:r>
              <w:rPr>
                <w:sz w:val="17"/>
              </w:rPr>
              <w:t>9010102: Ritenute per scissione contabile IVA (split payment)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2087" w:right="18" w:hanging="2024"/>
              <w:rPr>
                <w:sz w:val="17"/>
              </w:rPr>
            </w:pPr>
            <w:r>
              <w:rPr>
                <w:sz w:val="17"/>
              </w:rPr>
              <w:t>RITENUTE ERARIALI SPLIT PAYMENT ART 17 TER DPR 633 DEL 1972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1.400.000,00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1.400.000,00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9019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141" w:right="125" w:firstLine="1"/>
              <w:jc w:val="center"/>
              <w:rPr>
                <w:sz w:val="17"/>
              </w:rPr>
            </w:pPr>
            <w:r>
              <w:rPr>
                <w:sz w:val="17"/>
              </w:rPr>
              <w:t>9010202: Ritenute previdenziali e assistenziali su redditi da lavoro dipendente per conto terzi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443" w:right="19" w:hanging="298"/>
              <w:rPr>
                <w:sz w:val="17"/>
              </w:rPr>
            </w:pPr>
            <w:r>
              <w:rPr>
                <w:sz w:val="17"/>
              </w:rPr>
              <w:t>RITENUTE PREVIDENZIALI E ASSISTENZIALI SU REDDITI ASSIMILATI A LAVORO DIPENDENTE (QUOTA 1/3)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1.000,00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9022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RITENUTE ERARIALI SU PREMI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9025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138" w:hanging="10"/>
              <w:rPr>
                <w:sz w:val="17"/>
              </w:rPr>
            </w:pPr>
            <w:r>
              <w:rPr>
                <w:sz w:val="17"/>
              </w:rPr>
              <w:t>9019903: Rimborso di fondi economali e carte aziendali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091" w:right="19" w:hanging="1059"/>
              <w:rPr>
                <w:sz w:val="17"/>
              </w:rPr>
            </w:pPr>
            <w:r>
              <w:rPr>
                <w:sz w:val="17"/>
              </w:rPr>
              <w:t>RESTITUZIONE DALL'ECONOMO DEL FONDO ECONOMALE CONTO CORRENTE ECONOMALE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9027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50" w:right="7" w:firstLine="9"/>
              <w:rPr>
                <w:sz w:val="17"/>
              </w:rPr>
            </w:pPr>
            <w:r>
              <w:rPr>
                <w:sz w:val="17"/>
              </w:rPr>
              <w:t>9019901: Entrate a seguito di spese non andate a buon fine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2269" w:right="19" w:hanging="2033"/>
              <w:rPr>
                <w:sz w:val="17"/>
              </w:rPr>
            </w:pPr>
            <w:r>
              <w:rPr>
                <w:sz w:val="17"/>
              </w:rPr>
              <w:t>ENTRATE A SEGUITO DI SPESE NON ANDATE A BUON FINE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60.000,00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60.000,00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9028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RITENUTE PER RECUPERO ANTICIPI ECONOMALI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9029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RITENUTE SU COMPENSI DIPENDENTI PUBBLICI ART. 1</w:t>
            </w:r>
          </w:p>
          <w:p>
            <w:pPr>
              <w:pStyle w:val="TableParagraph"/>
              <w:spacing w:line="188" w:lineRule="exact" w:before="13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COMMA 126 L. 662/96 E DPCM 486/99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138" w:hanging="10"/>
              <w:rPr>
                <w:sz w:val="17"/>
              </w:rPr>
            </w:pPr>
            <w:r>
              <w:rPr>
                <w:sz w:val="17"/>
              </w:rPr>
              <w:t>9019903: Rimborso di fondi economali e carte aziendali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991" w:right="19" w:hanging="1860"/>
              <w:rPr>
                <w:sz w:val="17"/>
              </w:rPr>
            </w:pPr>
            <w:r>
              <w:rPr>
                <w:sz w:val="17"/>
              </w:rPr>
              <w:t>REITROITO ANTICIPAZIONI UTILIZZO CARTA DI CREDITO AZIENDALE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7.000,00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7.000,00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9033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TRATTENUTE OBBLIGATORIE (art.. 4 c. 1 l.r. 3/2009) DA</w:t>
            </w:r>
          </w:p>
          <w:p>
            <w:pPr>
              <w:pStyle w:val="TableParagraph"/>
              <w:spacing w:line="188" w:lineRule="exact" w:before="13"/>
              <w:ind w:left="22" w:right="5"/>
              <w:jc w:val="center"/>
              <w:rPr>
                <w:sz w:val="17"/>
              </w:rPr>
            </w:pPr>
            <w:r>
              <w:rPr>
                <w:sz w:val="17"/>
              </w:rPr>
              <w:t>RIVERSARE ALLA GIUNTA REGIONALE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215.700,00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215.700,00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9034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22" w:right="5"/>
              <w:jc w:val="center"/>
              <w:rPr>
                <w:sz w:val="17"/>
              </w:rPr>
            </w:pPr>
            <w:r>
              <w:rPr>
                <w:sz w:val="17"/>
              </w:rPr>
              <w:t>TRATTENUTA PER VERSAMENTO ASSICURAZIONE PREVIDENZIALE INTEGRATIVA DEI CONSIGLIERI E ASSESSORI REGIONALI - ART 24 BIS L.R. 3/2009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100.000,00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100.000,00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74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9"/>
              <w:ind w:left="73" w:right="58" w:firstLine="3"/>
              <w:jc w:val="center"/>
              <w:rPr>
                <w:sz w:val="17"/>
              </w:rPr>
            </w:pPr>
            <w:r>
              <w:rPr>
                <w:sz w:val="17"/>
              </w:rPr>
              <w:t>TRATTENUTA PER ATTI DI LIBERALITA' O ACQUISIZIONE SERVIZI CONNESSI ALL'ESERCIZIO DEL MANDATO DEI CONSIGLIERI E ASSESSORI REGIONALI - ART. 24 TER</w:t>
            </w:r>
            <w:r>
              <w:rPr>
                <w:spacing w:val="-19"/>
                <w:sz w:val="17"/>
              </w:rPr>
              <w:t> </w:t>
            </w:r>
            <w:r>
              <w:rPr>
                <w:sz w:val="17"/>
              </w:rPr>
              <w:t>L.R.</w:t>
            </w:r>
          </w:p>
          <w:p>
            <w:pPr>
              <w:pStyle w:val="TableParagraph"/>
              <w:spacing w:line="194" w:lineRule="exact"/>
              <w:ind w:left="22" w:right="5"/>
              <w:jc w:val="center"/>
              <w:rPr>
                <w:sz w:val="17"/>
              </w:rPr>
            </w:pPr>
            <w:r>
              <w:rPr>
                <w:sz w:val="17"/>
              </w:rPr>
              <w:t>3/2009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400.000,00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400.000,00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</w:tbl>
    <w:p>
      <w:pPr>
        <w:spacing w:after="0"/>
        <w:jc w:val="center"/>
        <w:rPr>
          <w:sz w:val="17"/>
        </w:rPr>
        <w:sectPr>
          <w:pgSz w:w="16840" w:h="23820"/>
          <w:pgMar w:header="433" w:footer="0" w:top="760" w:bottom="280" w:left="380" w:right="380"/>
        </w:sectPr>
      </w:pP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1459"/>
        <w:gridCol w:w="2333"/>
        <w:gridCol w:w="4925"/>
        <w:gridCol w:w="1210"/>
        <w:gridCol w:w="1210"/>
        <w:gridCol w:w="3332"/>
      </w:tblGrid>
      <w:tr>
        <w:trPr>
          <w:trHeight w:val="705" w:hRule="atLeast"/>
        </w:trPr>
        <w:tc>
          <w:tcPr>
            <w:tcW w:w="1229" w:type="dxa"/>
            <w:shd w:val="clear" w:color="auto" w:fill="F2F2F2"/>
          </w:tcPr>
          <w:p>
            <w:pPr>
              <w:pStyle w:val="TableParagraph"/>
              <w:spacing w:line="252" w:lineRule="auto" w:before="34"/>
              <w:ind w:left="167" w:right="153" w:firstLine="64"/>
              <w:jc w:val="both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Numero Capitolo (Entrata)</w:t>
            </w:r>
          </w:p>
        </w:tc>
        <w:tc>
          <w:tcPr>
            <w:tcW w:w="1459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71" w:right="38" w:firstLine="451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Tipo Stanziamento</w:t>
            </w:r>
          </w:p>
        </w:tc>
        <w:tc>
          <w:tcPr>
            <w:tcW w:w="2333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880" w:right="170" w:hanging="682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Piano dei conti di IV livello</w:t>
            </w:r>
          </w:p>
        </w:tc>
        <w:tc>
          <w:tcPr>
            <w:tcW w:w="4925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" w:right="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Descrizione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4" w:right="29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2027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3" w:right="30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2028</w:t>
            </w:r>
          </w:p>
        </w:tc>
        <w:tc>
          <w:tcPr>
            <w:tcW w:w="3332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1" w:right="1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Settore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22" w:right="7"/>
              <w:jc w:val="center"/>
              <w:rPr>
                <w:sz w:val="17"/>
              </w:rPr>
            </w:pPr>
            <w:r>
              <w:rPr>
                <w:sz w:val="17"/>
              </w:rPr>
              <w:t>TRATTENUTE PER INTERVENTO SOSTITUTIVO (INPS, INAIL ED AGENZIA DELLE ENTRATE - RISCOSSIONE - PER INADEMPIMENTI ART 48 BIS DPR 602/1973)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30.000,00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30.000,00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9037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20" w:right="7"/>
              <w:jc w:val="center"/>
              <w:rPr>
                <w:sz w:val="17"/>
              </w:rPr>
            </w:pPr>
            <w:r>
              <w:rPr>
                <w:sz w:val="17"/>
              </w:rPr>
              <w:t>RITENUTA QUOTA ASSOCIAZIONE EX CONSIGLIERI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9038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2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9010199: Altre ritenute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TRATTENUTA PER PIGNORAMENTI E CESSIONE V SU</w:t>
            </w:r>
          </w:p>
          <w:p>
            <w:pPr>
              <w:pStyle w:val="TableParagraph"/>
              <w:spacing w:line="188" w:lineRule="exact" w:before="13"/>
              <w:ind w:left="22" w:right="7"/>
              <w:jc w:val="center"/>
              <w:rPr>
                <w:sz w:val="17"/>
              </w:rPr>
            </w:pPr>
            <w:r>
              <w:rPr>
                <w:sz w:val="17"/>
              </w:rPr>
              <w:t>EMOLUMENTI CONSIGLIERI ED EX CONSIGLIERI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9040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30" w:right="14"/>
              <w:jc w:val="center"/>
              <w:rPr>
                <w:sz w:val="17"/>
              </w:rPr>
            </w:pPr>
            <w:r>
              <w:rPr>
                <w:sz w:val="17"/>
              </w:rPr>
              <w:t>9010299: Altre ritenute al personale dipendente per conto di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167" w:right="19" w:firstLine="16"/>
              <w:rPr>
                <w:sz w:val="17"/>
              </w:rPr>
            </w:pPr>
            <w:r>
              <w:rPr>
                <w:sz w:val="17"/>
              </w:rPr>
              <w:t>RECUPERO SOMME SU REDDITI ASSIMILATI A LAVORO DIPENDENTE DA RIVERSARE ALLA GIUNTA REGIONALE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9041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376" w:right="72" w:hanging="197"/>
              <w:rPr>
                <w:sz w:val="17"/>
              </w:rPr>
            </w:pPr>
            <w:r>
              <w:rPr>
                <w:sz w:val="17"/>
              </w:rPr>
              <w:t>9019999: Altre entrate per partite di giro diverse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 w:before="9"/>
              <w:ind w:left="76" w:right="63" w:firstLine="1"/>
              <w:jc w:val="center"/>
              <w:rPr>
                <w:sz w:val="17"/>
              </w:rPr>
            </w:pPr>
            <w:r>
              <w:rPr>
                <w:sz w:val="17"/>
              </w:rPr>
              <w:t>INTROITO QUOTE DI IMPOSTA IRAP DI SPETTANZA REGIONALE IN QUALITA' DI SOGGETTO PASSIVO D'IMPOSTA DERIVANTI DAI CAPITOLI DI USCITA DA DESTINARE AL VERSAMENTO (D.LGS. 15 DICEMBRE</w:t>
            </w:r>
            <w:r>
              <w:rPr>
                <w:spacing w:val="-28"/>
                <w:sz w:val="17"/>
              </w:rPr>
              <w:t> </w:t>
            </w:r>
            <w:r>
              <w:rPr>
                <w:sz w:val="17"/>
              </w:rPr>
              <w:t>1997, N.446)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9043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25" w:right="15"/>
              <w:jc w:val="center"/>
              <w:rPr>
                <w:sz w:val="17"/>
              </w:rPr>
            </w:pPr>
            <w:r>
              <w:rPr>
                <w:sz w:val="17"/>
              </w:rPr>
              <w:t>9029999: Altre entrate per</w:t>
            </w:r>
          </w:p>
          <w:p>
            <w:pPr>
              <w:pStyle w:val="TableParagraph"/>
              <w:spacing w:line="188" w:lineRule="exact" w:before="13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conto terzi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112"/>
              <w:ind w:left="20" w:right="7"/>
              <w:jc w:val="center"/>
              <w:rPr>
                <w:sz w:val="17"/>
              </w:rPr>
            </w:pPr>
            <w:r>
              <w:rPr>
                <w:sz w:val="17"/>
              </w:rPr>
              <w:t>ALTRE ENTRATE PER CONTO TERZI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55.000,00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55.000,00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2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Bilancio e finanze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3020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85" w:right="53" w:firstLine="436"/>
              <w:rPr>
                <w:sz w:val="17"/>
              </w:rPr>
            </w:pPr>
            <w:r>
              <w:rPr>
                <w:sz w:val="17"/>
              </w:rPr>
              <w:t>RECUPERI PREMI ASSICURATIVI CONSIGLIERI. PRESIDENTE GIUNTA E ASSESSORI (Art. 24 c. 2 l.r. 3/2009)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41.000,00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41.000,00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" w:right="39"/>
              <w:jc w:val="center"/>
              <w:rPr>
                <w:sz w:val="17"/>
              </w:rPr>
            </w:pPr>
            <w:r>
              <w:rPr>
                <w:sz w:val="17"/>
              </w:rPr>
              <w:t>Direzione di Area Organizzazione e risorse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9021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9020402: Restituzione di depositi cauzionali o contrattuali presso terzi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0" w:right="7"/>
              <w:jc w:val="center"/>
              <w:rPr>
                <w:sz w:val="17"/>
              </w:rPr>
            </w:pPr>
            <w:r>
              <w:rPr>
                <w:sz w:val="17"/>
              </w:rPr>
              <w:t>INCASSO DEPOSITI CAUZIONALI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6" w:right="39"/>
              <w:jc w:val="center"/>
              <w:rPr>
                <w:sz w:val="17"/>
              </w:rPr>
            </w:pPr>
            <w:r>
              <w:rPr>
                <w:sz w:val="17"/>
              </w:rPr>
              <w:t>Direzione di Area Organizzazione e risorse</w:t>
            </w:r>
          </w:p>
        </w:tc>
      </w:tr>
      <w:tr>
        <w:trPr>
          <w:trHeight w:val="75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4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9042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4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69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9020401: Costituzione di depositi cauzionali o contrattuali di terzi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56" w:lineRule="auto"/>
              <w:ind w:left="1434" w:right="19" w:hanging="756"/>
              <w:rPr>
                <w:sz w:val="17"/>
              </w:rPr>
            </w:pPr>
            <w:r>
              <w:rPr>
                <w:sz w:val="17"/>
              </w:rPr>
              <w:t>COSTITUZIONE DI DEPOSITI CAUZIONALI O CONTRATTUALI DI TERZI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4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4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5.000,00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4"/>
              <w:ind w:left="6" w:right="39"/>
              <w:jc w:val="center"/>
              <w:rPr>
                <w:sz w:val="17"/>
              </w:rPr>
            </w:pPr>
            <w:r>
              <w:rPr>
                <w:sz w:val="17"/>
              </w:rPr>
              <w:t>Direzione di Area Organizzazione e risorse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3005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321" w:right="305" w:firstLine="3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 AFFERENTI AL SETTORE (INFORMATICA,</w:t>
            </w:r>
            <w:r>
              <w:rPr>
                <w:spacing w:val="-18"/>
                <w:sz w:val="17"/>
              </w:rPr>
              <w:t> </w:t>
            </w:r>
            <w:r>
              <w:rPr>
                <w:sz w:val="17"/>
              </w:rPr>
              <w:t>ARCHIVIO, COMUNICAZIONE)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8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7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Informatica. Archivio e protocollo.</w:t>
            </w:r>
          </w:p>
          <w:p>
            <w:pPr>
              <w:pStyle w:val="TableParagraph"/>
              <w:spacing w:before="13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Comunicazione web, Urp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592" w:right="19" w:hanging="108"/>
              <w:rPr>
                <w:sz w:val="17"/>
              </w:rPr>
            </w:pPr>
            <w:r>
              <w:rPr>
                <w:sz w:val="17"/>
              </w:rPr>
              <w:t>RECUPERI, RIMBORSI E RESTITUZIONE SOMME (INFORMATICA, ARCHIVIO, COMUNICAZIONE)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2.000,00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2.000,00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Informatica. Archivio e protocollo.</w:t>
            </w:r>
          </w:p>
          <w:p>
            <w:pPr>
              <w:pStyle w:val="TableParagraph"/>
              <w:spacing w:before="14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Comunicazione web, Urp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3048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539" w:right="170" w:hanging="226"/>
              <w:rPr>
                <w:sz w:val="17"/>
              </w:rPr>
            </w:pPr>
            <w:r>
              <w:rPr>
                <w:sz w:val="17"/>
              </w:rPr>
              <w:t>3010201: Entrate dalla vendita di servizi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 w:before="4"/>
              <w:ind w:left="20" w:right="7"/>
              <w:jc w:val="center"/>
              <w:rPr>
                <w:sz w:val="17"/>
              </w:rPr>
            </w:pPr>
            <w:r>
              <w:rPr>
                <w:sz w:val="17"/>
              </w:rPr>
              <w:t>PROVENTI DERIVANTI DA RIPRODUZIONE DI DOCUMENTI D'INTERESSE STORICO, ARTISTICO E CULTURALE CONSERVATI PRESSO L'ARCHIVIO DEL CONSIGLIO REGIONALE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200,00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Informatica. Archivio e protocollo.</w:t>
            </w:r>
          </w:p>
          <w:p>
            <w:pPr>
              <w:pStyle w:val="TableParagraph"/>
              <w:spacing w:before="13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Comunicazione web, Urp</w:t>
            </w:r>
          </w:p>
        </w:tc>
      </w:tr>
      <w:tr>
        <w:trPr>
          <w:trHeight w:val="424" w:hRule="atLeast"/>
        </w:trPr>
        <w:tc>
          <w:tcPr>
            <w:tcW w:w="1229" w:type="dxa"/>
          </w:tcPr>
          <w:p>
            <w:pPr>
              <w:pStyle w:val="TableParagraph"/>
              <w:spacing w:before="112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3057</w:t>
            </w:r>
          </w:p>
        </w:tc>
        <w:tc>
          <w:tcPr>
            <w:tcW w:w="1459" w:type="dxa"/>
          </w:tcPr>
          <w:p>
            <w:pPr>
              <w:pStyle w:val="TableParagraph"/>
              <w:spacing w:before="112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7"/>
              <w:ind w:left="27" w:right="15"/>
              <w:jc w:val="center"/>
              <w:rPr>
                <w:sz w:val="17"/>
              </w:rPr>
            </w:pPr>
            <w:r>
              <w:rPr>
                <w:sz w:val="17"/>
              </w:rPr>
              <w:t>3059999: Altre entrate</w:t>
            </w:r>
          </w:p>
          <w:p>
            <w:pPr>
              <w:pStyle w:val="TableParagraph"/>
              <w:spacing w:line="188" w:lineRule="exact" w:before="13"/>
              <w:ind w:left="26" w:right="15"/>
              <w:jc w:val="center"/>
              <w:rPr>
                <w:sz w:val="17"/>
              </w:rPr>
            </w:pPr>
            <w:r>
              <w:rPr>
                <w:sz w:val="17"/>
              </w:rPr>
              <w:t>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before="7"/>
              <w:ind w:left="18" w:right="7"/>
              <w:jc w:val="center"/>
              <w:rPr>
                <w:sz w:val="17"/>
              </w:rPr>
            </w:pPr>
            <w:r>
              <w:rPr>
                <w:sz w:val="17"/>
              </w:rPr>
              <w:t>RECUPERI SPESE TELEFONICHE - QUOTA A CARICO</w:t>
            </w:r>
          </w:p>
          <w:p>
            <w:pPr>
              <w:pStyle w:val="TableParagraph"/>
              <w:spacing w:line="188" w:lineRule="exact" w:before="13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CONSIGLIERI E GRUPPI CONSILIARI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2.500,00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112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2.500,00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7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Informatica. Archivio e protocollo.</w:t>
            </w:r>
          </w:p>
          <w:p>
            <w:pPr>
              <w:pStyle w:val="TableParagraph"/>
              <w:spacing w:line="188" w:lineRule="exact" w:before="13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Comunicazione web, Urp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9062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9020401: Costituzione di depositi cauzionali o contrattuali di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463" w:right="447"/>
              <w:jc w:val="center"/>
              <w:rPr>
                <w:sz w:val="17"/>
              </w:rPr>
            </w:pPr>
            <w:r>
              <w:rPr>
                <w:sz w:val="17"/>
              </w:rPr>
              <w:t>COSTITUZIONE DI DEPOSITI CAUZIONALI O CONTRATTUALI DI TERZI (INFORMATICA, PROTOCOLLO,COMUNICAZIONE)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15.000,00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17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Informatica. Archivio e protocollo.</w:t>
            </w:r>
          </w:p>
          <w:p>
            <w:pPr>
              <w:pStyle w:val="TableParagraph"/>
              <w:spacing w:before="13"/>
              <w:ind w:left="31" w:right="22"/>
              <w:jc w:val="center"/>
              <w:rPr>
                <w:sz w:val="17"/>
              </w:rPr>
            </w:pPr>
            <w:r>
              <w:rPr>
                <w:sz w:val="17"/>
              </w:rPr>
              <w:t>Comunicazione web, Urp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2004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2010104: Trasferimenti correnti da organismi interni e/o unita' locali della amministrazione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628" w:right="19" w:hanging="185"/>
              <w:rPr>
                <w:sz w:val="17"/>
              </w:rPr>
            </w:pPr>
            <w:r>
              <w:rPr>
                <w:sz w:val="17"/>
              </w:rPr>
              <w:t>RIMBORSO DA GIUNTA REGIONALE PER SERVIZI TIPOGRAFICI SVOLTI PRESSO IL CONSIGLIO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2011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863" w:right="-12" w:hanging="831"/>
              <w:rPr>
                <w:sz w:val="17"/>
              </w:rPr>
            </w:pPr>
            <w:r>
              <w:rPr>
                <w:sz w:val="17"/>
              </w:rPr>
              <w:t>2010301: Sponsorizzazioni da imprese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126" w:right="111" w:firstLine="3"/>
              <w:jc w:val="center"/>
              <w:rPr>
                <w:sz w:val="17"/>
              </w:rPr>
            </w:pPr>
            <w:r>
              <w:rPr>
                <w:sz w:val="17"/>
              </w:rPr>
              <w:t>ENTRATE A TITOLO DI SPONSORIZZAZIONE PER INIZIATIVE DIRETTE DEL CRT - PROMOZIONE CULTURA</w:t>
            </w:r>
            <w:r>
              <w:rPr>
                <w:spacing w:val="-22"/>
                <w:sz w:val="17"/>
              </w:rPr>
              <w:t> </w:t>
            </w:r>
            <w:r>
              <w:rPr>
                <w:sz w:val="17"/>
              </w:rPr>
              <w:t>- SPESA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CORRENTE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15.000,00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3004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539" w:right="170" w:hanging="226"/>
              <w:rPr>
                <w:sz w:val="17"/>
              </w:rPr>
            </w:pPr>
            <w:r>
              <w:rPr>
                <w:sz w:val="17"/>
              </w:rPr>
              <w:t>3010201: Entrate dalla vendita di servizi</w:t>
            </w:r>
          </w:p>
        </w:tc>
        <w:tc>
          <w:tcPr>
            <w:tcW w:w="4925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0" w:right="7"/>
              <w:jc w:val="center"/>
              <w:rPr>
                <w:sz w:val="17"/>
              </w:rPr>
            </w:pPr>
            <w:r>
              <w:rPr>
                <w:sz w:val="17"/>
              </w:rPr>
              <w:t>ENTRATE PER USO SALE CONSILIARI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2.000,00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9" w:right="26"/>
              <w:jc w:val="center"/>
              <w:rPr>
                <w:sz w:val="17"/>
              </w:rPr>
            </w:pPr>
            <w:r>
              <w:rPr>
                <w:sz w:val="17"/>
              </w:rPr>
              <w:t>2.000,00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3010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 AFFERENTI AL SETTORE (RAPPRESENTANZA E TIPOGRAFIA)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3013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669" w:right="19" w:hanging="197"/>
              <w:rPr>
                <w:sz w:val="17"/>
              </w:rPr>
            </w:pPr>
            <w:r>
              <w:rPr>
                <w:sz w:val="17"/>
              </w:rPr>
              <w:t>RIMBORSI E ALTRE ENTRATE DI COMPETENZA - (VIGILANZA, EVENTI ED ENTI PARTECIPATI)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130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16"/>
              <w:ind w:left="172" w:right="159" w:firstLine="1"/>
              <w:jc w:val="center"/>
              <w:rPr>
                <w:sz w:val="17"/>
              </w:rPr>
            </w:pPr>
            <w:r>
              <w:rPr>
                <w:sz w:val="17"/>
              </w:rPr>
              <w:t>4050302: Entrate in conto capitale dovute a rimborsi, recuperi e restituzioni di somme non dovute o incassate in eccesso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56" w:lineRule="auto"/>
              <w:ind w:left="1528" w:right="19" w:hanging="1455"/>
              <w:rPr>
                <w:sz w:val="17"/>
              </w:rPr>
            </w:pPr>
            <w:r>
              <w:rPr>
                <w:sz w:val="17"/>
              </w:rPr>
              <w:t>INTROITO RECUPERI SU CONTRIBUTI AGLI INVESTIMENTI A COMUNI L.R. 46/2016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8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3045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256" w:lineRule="auto"/>
              <w:ind w:left="105" w:right="88" w:firstLine="1"/>
              <w:jc w:val="center"/>
              <w:rPr>
                <w:sz w:val="17"/>
              </w:rPr>
            </w:pPr>
            <w:r>
              <w:rPr>
                <w:sz w:val="17"/>
              </w:rPr>
              <w:t>ENTRATE DA RIMBORSI, RECUPERI E RESTITUZIONI DI SOMME AFFERENTI AL SETTORE (VIGILANZA, EVENTI</w:t>
            </w:r>
            <w:r>
              <w:rPr>
                <w:spacing w:val="-20"/>
                <w:sz w:val="17"/>
              </w:rPr>
              <w:t> </w:t>
            </w:r>
            <w:r>
              <w:rPr>
                <w:sz w:val="17"/>
              </w:rPr>
              <w:t>ED ENTI PARTECIPATI)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170" w:right="154" w:firstLine="4"/>
              <w:jc w:val="center"/>
              <w:rPr>
                <w:sz w:val="17"/>
              </w:rPr>
            </w:pPr>
            <w:r>
              <w:rPr>
                <w:sz w:val="17"/>
              </w:rPr>
              <w:t>3010301: Canoni e concessioni e diritti reali di godimento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376" w:right="14" w:hanging="327"/>
              <w:rPr>
                <w:sz w:val="17"/>
              </w:rPr>
            </w:pPr>
            <w:r>
              <w:rPr>
                <w:sz w:val="17"/>
              </w:rPr>
              <w:t>ENTRATE DERIVANTI DA CANONI, CONCESSIONI E DIRITTI DI GODIMENTO SU BENI APPARTENENTI ALL'ENTE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3054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837" w:right="170" w:hanging="576"/>
              <w:rPr>
                <w:sz w:val="17"/>
              </w:rPr>
            </w:pPr>
            <w:r>
              <w:rPr>
                <w:sz w:val="17"/>
              </w:rPr>
              <w:t>3010302: Fitti, noleggi e locazioni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17"/>
              <w:ind w:left="664" w:right="-12" w:hanging="636"/>
              <w:rPr>
                <w:sz w:val="17"/>
              </w:rPr>
            </w:pPr>
            <w:r>
              <w:rPr>
                <w:sz w:val="17"/>
              </w:rPr>
              <w:t>ENTRATE DERIVANTI DA FITTI, NOLEGGI E LOCAZIONI PER UTILIZZO DI BENI APPARTENENTI ALL'ENTE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3059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043" w:right="19" w:hanging="560"/>
              <w:rPr>
                <w:sz w:val="17"/>
              </w:rPr>
            </w:pPr>
            <w:r>
              <w:rPr>
                <w:sz w:val="17"/>
              </w:rPr>
              <w:t>RECUPERI, RIMBORSI E RESTITUZIONE SOMME (RAPPRESENTANZA, TIPOGRAFIA)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17"/>
              <w:ind w:left="918" w:right="72" w:hanging="819"/>
              <w:rPr>
                <w:sz w:val="17"/>
              </w:rPr>
            </w:pPr>
            <w:r>
              <w:rPr>
                <w:sz w:val="17"/>
              </w:rPr>
              <w:t>3030399: Altri interessi attivi diversi</w:t>
            </w:r>
          </w:p>
        </w:tc>
        <w:tc>
          <w:tcPr>
            <w:tcW w:w="4925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INTERESSI ATTIVI SU RECUPERO CONTRIBUTI EROGATI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3066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647" w:right="170" w:hanging="322"/>
              <w:rPr>
                <w:sz w:val="17"/>
              </w:rPr>
            </w:pPr>
            <w:r>
              <w:rPr>
                <w:sz w:val="17"/>
              </w:rPr>
              <w:t>3059999: Altre entrate correnti n.a.c.</w:t>
            </w:r>
          </w:p>
        </w:tc>
        <w:tc>
          <w:tcPr>
            <w:tcW w:w="4925" w:type="dxa"/>
          </w:tcPr>
          <w:p>
            <w:pPr>
              <w:pStyle w:val="TableParagraph"/>
              <w:spacing w:line="256" w:lineRule="auto" w:before="124"/>
              <w:ind w:left="126" w:right="111" w:firstLine="3"/>
              <w:jc w:val="center"/>
              <w:rPr>
                <w:sz w:val="17"/>
              </w:rPr>
            </w:pPr>
            <w:r>
              <w:rPr>
                <w:sz w:val="17"/>
              </w:rPr>
              <w:t>ENTRATE A TITOLO DI SPONSORIZZAZIONE PER INIZIATIVE DIRETTE DEL CRT - PROMOZIONE CULTURA</w:t>
            </w:r>
            <w:r>
              <w:rPr>
                <w:spacing w:val="-22"/>
                <w:sz w:val="17"/>
              </w:rPr>
              <w:t> </w:t>
            </w:r>
            <w:r>
              <w:rPr>
                <w:sz w:val="17"/>
              </w:rPr>
              <w:t>- SPESA CORRENTE - IVA SU FATTURA</w:t>
            </w:r>
            <w:r>
              <w:rPr>
                <w:spacing w:val="-8"/>
                <w:sz w:val="17"/>
              </w:rPr>
              <w:t> </w:t>
            </w:r>
            <w:r>
              <w:rPr>
                <w:sz w:val="17"/>
              </w:rPr>
              <w:t>ATTIVA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3.300,00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2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130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4009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16"/>
              <w:ind w:left="172" w:right="159" w:firstLine="1"/>
              <w:jc w:val="center"/>
              <w:rPr>
                <w:sz w:val="17"/>
              </w:rPr>
            </w:pPr>
            <w:r>
              <w:rPr>
                <w:sz w:val="17"/>
              </w:rPr>
              <w:t>4050302: Entrate in conto capitale dovute a rimborsi, recuperi e restituzioni di somme non dovute o incassate in eccesso da Amministrazioni Locali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256" w:lineRule="auto"/>
              <w:ind w:left="1197" w:right="19" w:hanging="773"/>
              <w:rPr>
                <w:sz w:val="17"/>
              </w:rPr>
            </w:pPr>
            <w:r>
              <w:rPr>
                <w:sz w:val="17"/>
              </w:rPr>
              <w:t>RECUPERO CONTRIBUTI IN CONTO CAPITALE DA AMMINISTRAZIONI PUBBLICHE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56" w:lineRule="auto" w:before="14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</w:tbl>
    <w:p>
      <w:pPr>
        <w:spacing w:after="0" w:line="256" w:lineRule="auto"/>
        <w:jc w:val="center"/>
        <w:rPr>
          <w:sz w:val="17"/>
        </w:rPr>
        <w:sectPr>
          <w:pgSz w:w="16840" w:h="23820"/>
          <w:pgMar w:header="433" w:footer="0" w:top="760" w:bottom="280" w:left="380" w:right="380"/>
        </w:sectPr>
      </w:pPr>
    </w:p>
    <w:tbl>
      <w:tblPr>
        <w:tblW w:w="0" w:type="auto"/>
        <w:jc w:val="left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"/>
        <w:gridCol w:w="1459"/>
        <w:gridCol w:w="2333"/>
        <w:gridCol w:w="4925"/>
        <w:gridCol w:w="1210"/>
        <w:gridCol w:w="1210"/>
        <w:gridCol w:w="3332"/>
      </w:tblGrid>
      <w:tr>
        <w:trPr>
          <w:trHeight w:val="705" w:hRule="atLeast"/>
        </w:trPr>
        <w:tc>
          <w:tcPr>
            <w:tcW w:w="1229" w:type="dxa"/>
            <w:shd w:val="clear" w:color="auto" w:fill="F2F2F2"/>
          </w:tcPr>
          <w:p>
            <w:pPr>
              <w:pStyle w:val="TableParagraph"/>
              <w:spacing w:line="252" w:lineRule="auto" w:before="34"/>
              <w:ind w:left="167" w:right="153" w:firstLine="64"/>
              <w:jc w:val="both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Numero Capitolo (Entrata)</w:t>
            </w:r>
          </w:p>
        </w:tc>
        <w:tc>
          <w:tcPr>
            <w:tcW w:w="1459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71" w:right="38" w:firstLine="451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Tipo Stanziamento</w:t>
            </w:r>
          </w:p>
        </w:tc>
        <w:tc>
          <w:tcPr>
            <w:tcW w:w="2333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880" w:right="170" w:hanging="682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Piano dei conti di IV livello</w:t>
            </w:r>
          </w:p>
        </w:tc>
        <w:tc>
          <w:tcPr>
            <w:tcW w:w="4925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22" w:right="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Descrizione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4" w:right="29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2027</w:t>
            </w:r>
          </w:p>
        </w:tc>
        <w:tc>
          <w:tcPr>
            <w:tcW w:w="1210" w:type="dxa"/>
            <w:shd w:val="clear" w:color="auto" w:fill="F2F2F2"/>
          </w:tcPr>
          <w:p>
            <w:pPr>
              <w:pStyle w:val="TableParagraph"/>
              <w:spacing w:line="252" w:lineRule="auto" w:before="142"/>
              <w:ind w:left="363" w:right="30" w:hanging="305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Pluriennale 2028</w:t>
            </w:r>
          </w:p>
        </w:tc>
        <w:tc>
          <w:tcPr>
            <w:tcW w:w="3332" w:type="dxa"/>
            <w:shd w:val="clear" w:color="auto" w:fill="F2F2F2"/>
          </w:tcPr>
          <w:p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31" w:right="17"/>
              <w:jc w:val="center"/>
              <w:rPr>
                <w:rFonts w:ascii="Verdana"/>
                <w:b/>
                <w:sz w:val="17"/>
              </w:rPr>
            </w:pPr>
            <w:r>
              <w:rPr>
                <w:rFonts w:ascii="Verdana"/>
                <w:b/>
                <w:sz w:val="17"/>
              </w:rPr>
              <w:t>Settore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9061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28" w:right="15"/>
              <w:jc w:val="center"/>
              <w:rPr>
                <w:sz w:val="17"/>
              </w:rPr>
            </w:pPr>
            <w:r>
              <w:rPr>
                <w:sz w:val="17"/>
              </w:rPr>
              <w:t>9020401: Costituzione di depositi cauzionali o contrattuali di terzi</w:t>
            </w:r>
          </w:p>
        </w:tc>
        <w:tc>
          <w:tcPr>
            <w:tcW w:w="4925" w:type="dxa"/>
          </w:tcPr>
          <w:p>
            <w:pPr>
              <w:pStyle w:val="TableParagraph"/>
              <w:spacing w:line="210" w:lineRule="atLeast"/>
              <w:ind w:left="81" w:right="65" w:firstLine="1"/>
              <w:jc w:val="center"/>
              <w:rPr>
                <w:sz w:val="17"/>
              </w:rPr>
            </w:pPr>
            <w:r>
              <w:rPr>
                <w:sz w:val="17"/>
              </w:rPr>
              <w:t>COSTITUZIONE DI DEPOSITI CAUZIONALI O CONTRATTUALI DI TERZI (RAPPRESENTANZA,</w:t>
            </w:r>
            <w:r>
              <w:rPr>
                <w:spacing w:val="-19"/>
                <w:sz w:val="17"/>
              </w:rPr>
              <w:t> </w:t>
            </w:r>
            <w:r>
              <w:rPr>
                <w:sz w:val="17"/>
              </w:rPr>
              <w:t>INIZIATIVE, TIPOGRAFIA)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10.000,00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14"/>
              <w:ind w:left="31" w:right="23"/>
              <w:jc w:val="center"/>
              <w:rPr>
                <w:sz w:val="17"/>
              </w:rPr>
            </w:pPr>
            <w:r>
              <w:rPr>
                <w:sz w:val="17"/>
              </w:rPr>
              <w:t>Iniziative istituzionali e contributi.</w:t>
            </w:r>
          </w:p>
          <w:p>
            <w:pPr>
              <w:pStyle w:val="TableParagraph"/>
              <w:spacing w:line="210" w:lineRule="atLeast"/>
              <w:ind w:left="31" w:right="21"/>
              <w:jc w:val="center"/>
              <w:rPr>
                <w:sz w:val="17"/>
              </w:rPr>
            </w:pPr>
            <w:r>
              <w:rPr>
                <w:sz w:val="17"/>
              </w:rPr>
              <w:t>Rappresentanza e cerimoniale. Servizi di supporto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3034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216" w:right="19" w:hanging="732"/>
              <w:rPr>
                <w:sz w:val="17"/>
              </w:rPr>
            </w:pPr>
            <w:r>
              <w:rPr>
                <w:sz w:val="17"/>
              </w:rPr>
              <w:t>RECUPERI, RIMBORSI E RESTITUZIONE SOMME (PERSONALE E FORMAZIONE)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Organizzazione e personale. Formazione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3016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RECUPERI. RIMBORSI E RESTITUZIONE SOMME</w:t>
            </w:r>
          </w:p>
          <w:p>
            <w:pPr>
              <w:pStyle w:val="TableParagraph"/>
              <w:spacing w:before="14"/>
              <w:ind w:left="17" w:right="7"/>
              <w:jc w:val="center"/>
              <w:rPr>
                <w:sz w:val="17"/>
              </w:rPr>
            </w:pPr>
            <w:r>
              <w:rPr>
                <w:sz w:val="17"/>
              </w:rPr>
              <w:t>(provveditorato)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1.650,00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74"/>
              <w:rPr>
                <w:sz w:val="17"/>
              </w:rPr>
            </w:pPr>
            <w:r>
              <w:rPr>
                <w:sz w:val="17"/>
              </w:rPr>
              <w:t>1.650,00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356" w:hanging="1069"/>
              <w:rPr>
                <w:sz w:val="17"/>
              </w:rPr>
            </w:pPr>
            <w:r>
              <w:rPr>
                <w:sz w:val="17"/>
              </w:rPr>
              <w:t>Provveditorato, manutenzione sedi e logistica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3019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187" w:right="19" w:hanging="939"/>
              <w:rPr>
                <w:sz w:val="17"/>
              </w:rPr>
            </w:pPr>
            <w:r>
              <w:rPr>
                <w:sz w:val="17"/>
              </w:rPr>
              <w:t>RIMBORSI DA GIUNTA REGIONALE RECUPERI MENSA QUOTA A CARICO DIPENDENTI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" w:right="26"/>
              <w:jc w:val="center"/>
              <w:rPr>
                <w:sz w:val="17"/>
              </w:rPr>
            </w:pPr>
            <w:r>
              <w:rPr>
                <w:sz w:val="17"/>
              </w:rPr>
              <w:t>120.000,00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81"/>
              <w:rPr>
                <w:sz w:val="17"/>
              </w:rPr>
            </w:pPr>
            <w:r>
              <w:rPr>
                <w:sz w:val="17"/>
              </w:rPr>
              <w:t>120.000,00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356" w:hanging="1069"/>
              <w:rPr>
                <w:sz w:val="17"/>
              </w:rPr>
            </w:pPr>
            <w:r>
              <w:rPr>
                <w:sz w:val="17"/>
              </w:rPr>
              <w:t>Provveditorato, manutenzione sedi e logistica</w:t>
            </w:r>
          </w:p>
        </w:tc>
      </w:tr>
      <w:tr>
        <w:trPr>
          <w:trHeight w:val="865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3023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 w:before="4"/>
              <w:ind w:left="76" w:right="63"/>
              <w:jc w:val="center"/>
              <w:rPr>
                <w:sz w:val="17"/>
              </w:rPr>
            </w:pPr>
            <w:r>
              <w:rPr>
                <w:sz w:val="17"/>
              </w:rPr>
              <w:t>3020301: Proventi da multe, ammende, sanzioni e oblazioni a carico delle imprese</w:t>
            </w:r>
          </w:p>
        </w:tc>
        <w:tc>
          <w:tcPr>
            <w:tcW w:w="4925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PROVENTI DA MULTE. AMMENDE. SANZIONI E PENALI A</w:t>
            </w:r>
          </w:p>
          <w:p>
            <w:pPr>
              <w:pStyle w:val="TableParagraph"/>
              <w:spacing w:before="13"/>
              <w:ind w:left="22" w:right="7"/>
              <w:jc w:val="center"/>
              <w:rPr>
                <w:sz w:val="17"/>
              </w:rPr>
            </w:pPr>
            <w:r>
              <w:rPr>
                <w:sz w:val="17"/>
              </w:rPr>
              <w:t>CARICO DI IMPRESE - (provveditorato)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100,00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44"/>
              <w:rPr>
                <w:sz w:val="17"/>
              </w:rPr>
            </w:pPr>
            <w:r>
              <w:rPr>
                <w:sz w:val="17"/>
              </w:rPr>
              <w:t>100,00</w:t>
            </w:r>
          </w:p>
        </w:tc>
        <w:tc>
          <w:tcPr>
            <w:tcW w:w="3332" w:type="dxa"/>
          </w:tcPr>
          <w:p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line="256" w:lineRule="auto"/>
              <w:ind w:left="1356" w:hanging="1069"/>
              <w:rPr>
                <w:sz w:val="17"/>
              </w:rPr>
            </w:pPr>
            <w:r>
              <w:rPr>
                <w:sz w:val="17"/>
              </w:rPr>
              <w:t>Provveditorato, manutenzione sedi e logistica</w:t>
            </w:r>
          </w:p>
        </w:tc>
      </w:tr>
      <w:tr>
        <w:trPr>
          <w:trHeight w:val="1084" w:hRule="atLeast"/>
        </w:trPr>
        <w:tc>
          <w:tcPr>
            <w:tcW w:w="12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3024</w:t>
            </w:r>
          </w:p>
        </w:tc>
        <w:tc>
          <w:tcPr>
            <w:tcW w:w="145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56" w:lineRule="auto" w:before="129"/>
              <w:ind w:left="30" w:right="15"/>
              <w:jc w:val="center"/>
              <w:rPr>
                <w:sz w:val="17"/>
              </w:rPr>
            </w:pPr>
            <w:r>
              <w:rPr>
                <w:sz w:val="17"/>
              </w:rPr>
              <w:t>3050203: Entrate da rimborsi, recuperi e restituzioni di somme non dovute o incassate in eccesso</w:t>
            </w:r>
          </w:p>
        </w:tc>
        <w:tc>
          <w:tcPr>
            <w:tcW w:w="49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876" w:right="19" w:hanging="1529"/>
              <w:rPr>
                <w:sz w:val="17"/>
              </w:rPr>
            </w:pPr>
            <w:r>
              <w:rPr>
                <w:sz w:val="17"/>
              </w:rPr>
              <w:t>RIMBORSI PER CONSUMO DI ENERGIA ELETTRICA, ACQUA E GAS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45.000,00</w:t>
            </w:r>
          </w:p>
        </w:tc>
        <w:tc>
          <w:tcPr>
            <w:tcW w:w="121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26"/>
              <w:rPr>
                <w:sz w:val="17"/>
              </w:rPr>
            </w:pPr>
            <w:r>
              <w:rPr>
                <w:sz w:val="17"/>
              </w:rPr>
              <w:t>45.000,00</w:t>
            </w:r>
          </w:p>
        </w:tc>
        <w:tc>
          <w:tcPr>
            <w:tcW w:w="333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56" w:lineRule="auto"/>
              <w:ind w:left="1356" w:hanging="1069"/>
              <w:rPr>
                <w:sz w:val="17"/>
              </w:rPr>
            </w:pPr>
            <w:r>
              <w:rPr>
                <w:sz w:val="17"/>
              </w:rPr>
              <w:t>Provveditorato, manutenzione sedi e logistica</w:t>
            </w:r>
          </w:p>
        </w:tc>
      </w:tr>
      <w:tr>
        <w:trPr>
          <w:trHeight w:val="645" w:hRule="atLeast"/>
        </w:trPr>
        <w:tc>
          <w:tcPr>
            <w:tcW w:w="122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4013</w:t>
            </w:r>
          </w:p>
        </w:tc>
        <w:tc>
          <w:tcPr>
            <w:tcW w:w="1459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210" w:lineRule="atLeast"/>
              <w:ind w:left="30" w:right="14"/>
              <w:jc w:val="center"/>
              <w:rPr>
                <w:sz w:val="17"/>
              </w:rPr>
            </w:pPr>
            <w:r>
              <w:rPr>
                <w:sz w:val="17"/>
              </w:rPr>
              <w:t>4020101: Contributi agli investimenti da Amministrazioni Centrali</w:t>
            </w:r>
          </w:p>
        </w:tc>
        <w:tc>
          <w:tcPr>
            <w:tcW w:w="4925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1" w:right="7"/>
              <w:jc w:val="center"/>
              <w:rPr>
                <w:sz w:val="17"/>
              </w:rPr>
            </w:pPr>
            <w:r>
              <w:rPr>
                <w:sz w:val="17"/>
              </w:rPr>
              <w:t>CONTRIBUTI GSE PER EFFICIENTAMENTO ENERGETICO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256" w:lineRule="auto" w:before="117"/>
              <w:ind w:left="1356" w:hanging="1069"/>
              <w:rPr>
                <w:sz w:val="17"/>
              </w:rPr>
            </w:pPr>
            <w:r>
              <w:rPr>
                <w:sz w:val="17"/>
              </w:rPr>
              <w:t>Provveditorato, manutenzione sedi e logistica</w:t>
            </w:r>
          </w:p>
        </w:tc>
      </w:tr>
      <w:tr>
        <w:trPr>
          <w:trHeight w:val="160" w:hRule="atLeast"/>
        </w:trPr>
        <w:tc>
          <w:tcPr>
            <w:tcW w:w="1229" w:type="dxa"/>
          </w:tcPr>
          <w:p>
            <w:pPr>
              <w:pStyle w:val="TableParagraph"/>
              <w:spacing w:line="140" w:lineRule="exact"/>
              <w:ind w:left="405" w:right="390"/>
              <w:jc w:val="center"/>
              <w:rPr>
                <w:sz w:val="17"/>
              </w:rPr>
            </w:pPr>
            <w:r>
              <w:rPr>
                <w:sz w:val="17"/>
              </w:rPr>
              <w:t>3025</w:t>
            </w:r>
          </w:p>
        </w:tc>
        <w:tc>
          <w:tcPr>
            <w:tcW w:w="1459" w:type="dxa"/>
          </w:tcPr>
          <w:p>
            <w:pPr>
              <w:pStyle w:val="TableParagraph"/>
              <w:spacing w:line="140" w:lineRule="exact"/>
              <w:ind w:left="463" w:right="449"/>
              <w:jc w:val="center"/>
              <w:rPr>
                <w:sz w:val="17"/>
              </w:rPr>
            </w:pPr>
            <w:r>
              <w:rPr>
                <w:sz w:val="17"/>
              </w:rPr>
              <w:t>PURO</w:t>
            </w:r>
          </w:p>
        </w:tc>
        <w:tc>
          <w:tcPr>
            <w:tcW w:w="2333" w:type="dxa"/>
          </w:tcPr>
          <w:p>
            <w:pPr>
              <w:pStyle w:val="TableParagraph"/>
              <w:spacing w:line="140" w:lineRule="exact"/>
              <w:ind w:left="326"/>
              <w:rPr>
                <w:sz w:val="17"/>
              </w:rPr>
            </w:pPr>
            <w:r>
              <w:rPr>
                <w:sz w:val="17"/>
              </w:rPr>
              <w:t>3059999: Altre entrate</w:t>
            </w:r>
          </w:p>
        </w:tc>
        <w:tc>
          <w:tcPr>
            <w:tcW w:w="4925" w:type="dxa"/>
          </w:tcPr>
          <w:p>
            <w:pPr>
              <w:pStyle w:val="TableParagraph"/>
              <w:spacing w:line="140" w:lineRule="exact"/>
              <w:ind w:left="19" w:right="7"/>
              <w:jc w:val="center"/>
              <w:rPr>
                <w:sz w:val="17"/>
              </w:rPr>
            </w:pPr>
            <w:r>
              <w:rPr>
                <w:sz w:val="17"/>
              </w:rPr>
              <w:t>RECUPERI, RIMBORSI E RESTITUZIONE SOMME</w:t>
            </w:r>
          </w:p>
        </w:tc>
        <w:tc>
          <w:tcPr>
            <w:tcW w:w="1210" w:type="dxa"/>
          </w:tcPr>
          <w:p>
            <w:pPr>
              <w:pStyle w:val="TableParagraph"/>
              <w:spacing w:line="140" w:lineRule="exact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>
            <w:pPr>
              <w:pStyle w:val="TableParagraph"/>
              <w:spacing w:line="140" w:lineRule="exact"/>
              <w:ind w:left="37" w:right="2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3332" w:type="dxa"/>
          </w:tcPr>
          <w:p>
            <w:pPr>
              <w:pStyle w:val="TableParagraph"/>
              <w:spacing w:line="140" w:lineRule="exact"/>
              <w:ind w:left="31" w:right="19"/>
              <w:jc w:val="center"/>
              <w:rPr>
                <w:sz w:val="17"/>
              </w:rPr>
            </w:pPr>
            <w:r>
              <w:rPr>
                <w:sz w:val="17"/>
              </w:rPr>
              <w:t>Ufficio stampa</w:t>
            </w:r>
          </w:p>
        </w:tc>
      </w:tr>
    </w:tbl>
    <w:p>
      <w:pPr>
        <w:spacing w:after="0" w:line="140" w:lineRule="exact"/>
        <w:jc w:val="center"/>
        <w:rPr>
          <w:sz w:val="17"/>
        </w:rPr>
        <w:sectPr>
          <w:pgSz w:w="16840" w:h="23820"/>
          <w:pgMar w:header="43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10103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52" w:right="23" w:hanging="1016"/>
              <w:rPr>
                <w:sz w:val="13"/>
              </w:rPr>
            </w:pPr>
            <w:r>
              <w:rPr>
                <w:w w:val="105"/>
                <w:sz w:val="13"/>
              </w:rPr>
              <w:t>INDENNITA' DI FUNZIONE DIFENSORE CIVICO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67.459,32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67.459,32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10104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52" w:right="23" w:hanging="1133"/>
              <w:rPr>
                <w:sz w:val="13"/>
              </w:rPr>
            </w:pPr>
            <w:r>
              <w:rPr>
                <w:w w:val="105"/>
                <w:sz w:val="13"/>
              </w:rPr>
              <w:t>RIMBORSI SPESE E MISSIONI DIFENSORE CIVICO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3.787,72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3.787,72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10111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343" w:firstLine="45"/>
              <w:rPr>
                <w:sz w:val="13"/>
              </w:rPr>
            </w:pPr>
            <w:r>
              <w:rPr>
                <w:w w:val="105"/>
                <w:sz w:val="13"/>
              </w:rPr>
              <w:t>DIFENSORE CIVICO- SERVIZI PER</w:t>
            </w:r>
          </w:p>
          <w:p>
            <w:pPr>
              <w:pStyle w:val="TableParagraph"/>
              <w:spacing w:line="170" w:lineRule="atLeast"/>
              <w:ind w:left="707" w:right="23" w:hanging="365"/>
              <w:rPr>
                <w:sz w:val="13"/>
              </w:rPr>
            </w:pPr>
            <w:r>
              <w:rPr>
                <w:w w:val="105"/>
                <w:sz w:val="13"/>
              </w:rPr>
              <w:t>RELAZIONI PUBBLICHE. MOSTRE E CONVEGNI E RELATORI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10117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INDENNITA' DI FUNZIONE CORECOM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144.703,56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144.703,56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10118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30" w:right="22" w:hanging="1078"/>
              <w:rPr>
                <w:sz w:val="13"/>
              </w:rPr>
            </w:pPr>
            <w:r>
              <w:rPr>
                <w:w w:val="105"/>
                <w:sz w:val="13"/>
              </w:rPr>
              <w:t>RIMBORSI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MISSIONI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COMPONENTI CORECOM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10125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69" w:right="23" w:hanging="36"/>
              <w:rPr>
                <w:sz w:val="13"/>
              </w:rPr>
            </w:pPr>
            <w:r>
              <w:rPr>
                <w:w w:val="105"/>
                <w:sz w:val="13"/>
              </w:rPr>
              <w:t>CORECOM-TRASFERIMENTI A ENTI PUBBLICI PER PROGETTI COMUNI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1040205:Altri trasferimenti a famiglie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10127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EROGAZIONI PREMI A</w:t>
            </w:r>
          </w:p>
          <w:p>
            <w:pPr>
              <w:pStyle w:val="TableParagraph"/>
              <w:spacing w:line="170" w:lineRule="atLeast"/>
              <w:ind w:lef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FAMIGLIE IN ATTUAZIONE DEL PIANO DI ATTIVITA'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10128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40" w:right="236" w:hanging="17"/>
              <w:rPr>
                <w:sz w:val="13"/>
              </w:rPr>
            </w:pPr>
            <w:r>
              <w:rPr>
                <w:w w:val="105"/>
                <w:sz w:val="13"/>
              </w:rPr>
              <w:t>CORECOM-SERVIZI PER RELAZIONI PUBBLICHE. MOSTRE E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10129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CORECOM- INCARICHI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28"/>
              <w:rPr>
                <w:sz w:val="13"/>
              </w:rPr>
            </w:pPr>
            <w:r>
              <w:rPr>
                <w:w w:val="105"/>
                <w:sz w:val="13"/>
              </w:rPr>
              <w:t>1030219: 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10132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66" w:right="23" w:hanging="209"/>
              <w:rPr>
                <w:sz w:val="13"/>
              </w:rPr>
            </w:pPr>
            <w:r>
              <w:rPr>
                <w:w w:val="105"/>
                <w:sz w:val="13"/>
              </w:rPr>
              <w:t>CORECOM - SERVIZI INFORMATICI 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4.846,50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10133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4" w:right="-10" w:hanging="51"/>
              <w:rPr>
                <w:sz w:val="13"/>
              </w:rPr>
            </w:pPr>
            <w:r>
              <w:rPr>
                <w:w w:val="105"/>
                <w:sz w:val="13"/>
              </w:rPr>
              <w:t>CORECOM - ATTIVITA' DI CONCILIAZIONE E DEFINIZIONE 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10136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TRASFERIMENTI AD ENTI PUBBLICI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PROGETTI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COMUNI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(RISORSE VINCOLATE)RISORSE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AGCOM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36.653,74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41.500,24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57" w:right="23" w:firstLine="31"/>
              <w:rPr>
                <w:sz w:val="13"/>
              </w:rPr>
            </w:pPr>
            <w:r>
              <w:rPr>
                <w:w w:val="105"/>
                <w:sz w:val="13"/>
              </w:rPr>
              <w:t>CORECOM - BENI PER RELAZIONI PUBBLICHE MOSTRE E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10190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99" w:right="72" w:hanging="334"/>
              <w:rPr>
                <w:sz w:val="13"/>
              </w:rPr>
            </w:pPr>
            <w:r>
              <w:rPr>
                <w:w w:val="105"/>
                <w:sz w:val="13"/>
              </w:rPr>
              <w:t>INDENNITA' DI FUNZIONE GARANTE PER L'INFANZIA E L'ADOLESCENZA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47.217,12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47.217,12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10191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99" w:right="-3" w:hanging="471"/>
              <w:rPr>
                <w:sz w:val="13"/>
              </w:rPr>
            </w:pPr>
            <w:r>
              <w:rPr>
                <w:w w:val="105"/>
                <w:sz w:val="13"/>
              </w:rPr>
              <w:t>RIMBORSI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MISSIONI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L'INFANZIA 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L'ADOLESCENZA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6.052,20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6.052,20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10195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280" w:hanging="68"/>
              <w:rPr>
                <w:sz w:val="13"/>
              </w:rPr>
            </w:pPr>
            <w:r>
              <w:rPr>
                <w:w w:val="105"/>
                <w:sz w:val="13"/>
              </w:rPr>
              <w:t>GARANTE INFANZIA E ADOLESCENZA -</w:t>
            </w:r>
          </w:p>
          <w:p>
            <w:pPr>
              <w:pStyle w:val="TableParagraph"/>
              <w:spacing w:line="170" w:lineRule="atLeast"/>
              <w:ind w:left="335" w:right="189" w:hanging="56"/>
              <w:rPr>
                <w:sz w:val="13"/>
              </w:rPr>
            </w:pPr>
            <w:r>
              <w:rPr>
                <w:w w:val="105"/>
                <w:sz w:val="13"/>
              </w:rPr>
              <w:t>SERVIZI PER RELAZIONI PUBBLICHE. MOSTRE E CONVEGNI E RELATORI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10206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43" w:righ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GARANTE PER LE PERSONE SOTTOPOSTE A MISURE RESTRITTIVE DELLA LIBERTA' PERSONALE - SERVIZI PER RELAZIONI PUBBLICHE. MOSTRE E CONVEGNI E</w:t>
            </w:r>
          </w:p>
          <w:p>
            <w:pPr>
              <w:pStyle w:val="TableParagraph"/>
              <w:spacing w:line="130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RELATORI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54" w:right="9" w:hanging="399"/>
              <w:rPr>
                <w:sz w:val="13"/>
              </w:rPr>
            </w:pPr>
            <w:r>
              <w:rPr>
                <w:w w:val="105"/>
                <w:sz w:val="13"/>
              </w:rPr>
              <w:t>1030101:Giornali, riviste e pubblicazioni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ACQUISTO PERIODICI CARTACEI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54" w:right="9" w:hanging="399"/>
              <w:rPr>
                <w:sz w:val="13"/>
              </w:rPr>
            </w:pPr>
            <w:r>
              <w:rPr>
                <w:w w:val="105"/>
                <w:sz w:val="13"/>
              </w:rPr>
              <w:t>1030101:Giornali, riviste e pubblicazioni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ACQUISTO PUBBLICAZIONI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48.755,00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48.755,00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33" w:right="41" w:hanging="1160"/>
              <w:rPr>
                <w:sz w:val="13"/>
              </w:rPr>
            </w:pPr>
            <w:r>
              <w:rPr>
                <w:w w:val="105"/>
                <w:sz w:val="13"/>
              </w:rPr>
              <w:t>ACQUISTO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BANCHE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PUBBLICAZIONI ONLINE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130.444,00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176.003,44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03" w:right="23" w:hanging="716"/>
              <w:rPr>
                <w:sz w:val="13"/>
              </w:rPr>
            </w:pPr>
            <w:r>
              <w:rPr>
                <w:w w:val="105"/>
                <w:sz w:val="13"/>
              </w:rPr>
              <w:t>RILEGATURA PERIODICI E ALTRO MATERIALE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 CATALOGAZIONE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58" w:right="36" w:hanging="929"/>
              <w:rPr>
                <w:sz w:val="13"/>
              </w:rPr>
            </w:pPr>
            <w:r>
              <w:rPr>
                <w:w w:val="105"/>
                <w:sz w:val="13"/>
              </w:rPr>
              <w:t>ACQUISTO RISORSE DIGITALI CONDIVISE CON COBIRE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229.614,00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229.667,88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10293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89" w:right="23" w:hanging="711"/>
              <w:rPr>
                <w:sz w:val="13"/>
              </w:rPr>
            </w:pPr>
            <w:r>
              <w:rPr>
                <w:sz w:val="13"/>
              </w:rPr>
              <w:t>MANUTENZIONE CLASSIFICATORI </w:t>
            </w:r>
            <w:r>
              <w:rPr>
                <w:w w:val="105"/>
                <w:sz w:val="13"/>
              </w:rPr>
              <w:t>BIBLIOTECA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10339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9" w:right="43" w:firstLine="204"/>
              <w:rPr>
                <w:sz w:val="13"/>
              </w:rPr>
            </w:pPr>
            <w:r>
              <w:rPr>
                <w:w w:val="105"/>
                <w:sz w:val="13"/>
              </w:rPr>
              <w:t>TRASFERIMENTO RISORSE PER LA GESTIONE DELLA BIBLIOTECA CROCETTI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122.000,00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10340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63" w:right="23" w:hanging="629"/>
              <w:rPr>
                <w:sz w:val="13"/>
              </w:rPr>
            </w:pPr>
            <w:r>
              <w:rPr>
                <w:w w:val="105"/>
                <w:sz w:val="13"/>
              </w:rPr>
              <w:t>PARTECIPAZIONE A ORGANISMI ASSOCIATIVI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4.350,00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4.350,00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10341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99" w:right="37" w:hanging="171"/>
              <w:rPr>
                <w:sz w:val="13"/>
              </w:rPr>
            </w:pPr>
            <w:r>
              <w:rPr>
                <w:w w:val="105"/>
                <w:sz w:val="13"/>
              </w:rPr>
              <w:t>ACQUISTO RISORSE DIGITALI CONDIVISE CON COBIRE - RISORSE VINCOLATE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6" w:right="58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INDENNITA'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FUNZIONE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DELLE PERSONE SOTTOPOSTE A MISURE RESTRITTIVE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LIBERTA'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47.217,12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47.217,12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10369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6" w:right="58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RIMBORSI SPESE E MISSIONI GARANTE DELLE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SOTTOPOSTE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MISURE RESTRITTIVE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LIBERTA'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3.755,76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3.755,76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10408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68" w:right="149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LA REALIZZAZIONE DI RICERCHE NELLE MATERIE DI COMPETENZA DEL GARANTE DELLE PERSONE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SOTTOPOSTE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RESTRIZIONI DELLA LIBERTA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10507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78" w:right="257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MISSIONI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COMPONENTI CORECOM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DELLE</w:t>
            </w:r>
          </w:p>
          <w:p>
            <w:pPr>
              <w:pStyle w:val="TableParagraph"/>
              <w:spacing w:line="131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10508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81" w:right="63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SERVIZI PER RELAZIONI PUBBLICHE.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MOSTRE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CONVEGNI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10531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INCARICHI IN OCCASIONE DI CONVEGNI PER LA GESTIONE DELLE</w:t>
            </w:r>
          </w:p>
          <w:p>
            <w:pPr>
              <w:pStyle w:val="TableParagraph"/>
              <w:spacing w:line="131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28"/>
              <w:rPr>
                <w:sz w:val="13"/>
              </w:rPr>
            </w:pPr>
            <w:r>
              <w:rPr>
                <w:w w:val="105"/>
                <w:sz w:val="13"/>
              </w:rPr>
              <w:t>1030219: 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10584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18" w:right="116" w:hanging="17"/>
              <w:rPr>
                <w:sz w:val="13"/>
              </w:rPr>
            </w:pPr>
            <w:r>
              <w:rPr>
                <w:w w:val="105"/>
                <w:sz w:val="13"/>
              </w:rPr>
              <w:t>CORECOM - SERVIZI INFORMATICI PER L'ATTUAZIONE DEL PIANO DI ATTIVITA'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4.846,50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10586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844" w:right="23" w:hanging="492"/>
              <w:rPr>
                <w:sz w:val="13"/>
              </w:rPr>
            </w:pPr>
            <w:r>
              <w:rPr>
                <w:w w:val="105"/>
                <w:sz w:val="13"/>
              </w:rPr>
              <w:t>ATTIVITA' DI COMUNICAZIONE DEL DIFENSORE CIVICO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10597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BENI PER RELAZIONI</w:t>
            </w:r>
          </w:p>
          <w:p>
            <w:pPr>
              <w:pStyle w:val="TableParagraph"/>
              <w:spacing w:line="170" w:lineRule="atLeas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PUBBLICHE, MOSTRE E CONVEGNI PER LA 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10623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7" w:right="12" w:firstLine="93"/>
              <w:rPr>
                <w:sz w:val="13"/>
              </w:rPr>
            </w:pPr>
            <w:r>
              <w:rPr>
                <w:w w:val="105"/>
                <w:sz w:val="13"/>
              </w:rPr>
              <w:t>ACQUISTO DI BENI PER LE ATTIVITA' DI COMUNICAZIONE DEL DIFENSORE CIVICO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10639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52" w:right="34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GARANTE INFANZIA E ADOLESCENZA - ACCORDI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COLLABORAZIONE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PUBBLICHE AMMINISTRAZIONI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10642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88" w:right="69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GARANTE INFANZIA E ADOLESCENZA - FORMAZIONE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TUTORI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VOLONTARI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(art.</w:t>
            </w:r>
          </w:p>
          <w:p>
            <w:pPr>
              <w:pStyle w:val="TableParagraph"/>
              <w:spacing w:line="131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11, legge 47/2017)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10654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03" w:right="82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- SERVIZI PER L'ATTUAZIONE DEL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PIANO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ATTIVITA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</w:p>
          <w:p>
            <w:pPr>
              <w:pStyle w:val="TableParagraph"/>
              <w:spacing w:line="131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</w:tbl>
    <w:p>
      <w:pPr>
        <w:spacing w:after="0" w:line="131" w:lineRule="exact"/>
        <w:jc w:val="center"/>
        <w:rPr>
          <w:sz w:val="13"/>
        </w:rPr>
        <w:sectPr>
          <w:headerReference w:type="default" r:id="rId6"/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10655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861" w:right="20" w:hanging="812"/>
              <w:rPr>
                <w:sz w:val="13"/>
              </w:rPr>
            </w:pPr>
            <w:r>
              <w:rPr>
                <w:w w:val="105"/>
                <w:sz w:val="13"/>
              </w:rPr>
              <w:t>CORECOM-SERVIZI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L'ATTUAZIONE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 PIANO DI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ATTIVITA'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8.153,50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10676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GARANTE PERSONE SOTTOPOSTE A MISURE RESTRITTIVE DELLE LIBERTA' - ACCORDI DI COLLABORAZIONE CON ALTRE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PUBBLICHE AMMINISTRAZIONI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10687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66" w:right="17" w:hanging="464"/>
              <w:rPr>
                <w:sz w:val="13"/>
              </w:rPr>
            </w:pPr>
            <w:r>
              <w:rPr>
                <w:w w:val="105"/>
                <w:sz w:val="13"/>
              </w:rPr>
              <w:t>CORECOM - RELATORI CONVEGNI PER LA 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5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10688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CORECOM- RELATORI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10690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18" w:right="6" w:hanging="120"/>
              <w:rPr>
                <w:sz w:val="13"/>
              </w:rPr>
            </w:pPr>
            <w:r>
              <w:rPr>
                <w:w w:val="105"/>
                <w:sz w:val="13"/>
              </w:rPr>
              <w:t>CORECOM - PREMI AD ASSOCIAZIONI PER L'ATTUAZIONE DEL PIANO DI ATTIVITA'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5"/>
              <w:ind w:left="273" w:firstLine="69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</w:t>
            </w:r>
          </w:p>
          <w:p>
            <w:pPr>
              <w:pStyle w:val="TableParagraph"/>
              <w:spacing w:line="170" w:lineRule="atLeast"/>
              <w:ind w:left="1129" w:right="186" w:hanging="857"/>
              <w:rPr>
                <w:sz w:val="13"/>
              </w:rPr>
            </w:pPr>
            <w:r>
              <w:rPr>
                <w:w w:val="105"/>
                <w:sz w:val="13"/>
              </w:rPr>
              <w:t>Assistenza generale al Corecom. Biblioteca e 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21" w:right="9" w:hanging="56"/>
              <w:rPr>
                <w:sz w:val="13"/>
              </w:rPr>
            </w:pPr>
            <w:r>
              <w:rPr>
                <w:w w:val="105"/>
                <w:sz w:val="13"/>
              </w:rPr>
              <w:t>7020402:Restituzione di depositi cauzionali o contrattuali di 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70063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5" w:right="75" w:hanging="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RESTITUZIONE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DEPOSITO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CAUZIONALE 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CONTRATTUALE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TERZI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(BIBLIOTECA, CORECOM,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GARANTI,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DIFENSORE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CIVICO)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70066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34" w:right="115" w:firstLine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TRATTENUTA PIGNORAMENTI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CESSIONI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QUINTO SU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EMOLUMENTI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(DIFENSORE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CIVICO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</w:p>
          <w:p>
            <w:pPr>
              <w:pStyle w:val="TableParagraph"/>
              <w:spacing w:line="130" w:lineRule="exac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GARANTI)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273" w:right="25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 al Difensore civico e ai Garanti. Assistenza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Corecom.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Biblioteca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documentazione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111: Altri servizi generali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10071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355" w:right="23" w:firstLine="40"/>
              <w:rPr>
                <w:sz w:val="13"/>
              </w:rPr>
            </w:pPr>
            <w:r>
              <w:rPr>
                <w:w w:val="105"/>
                <w:sz w:val="13"/>
              </w:rPr>
              <w:t>VALUTAZIONE DELLE POLITICHE PUBBLICHE (art. 45 E 47 STATUTO)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10143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307" w:right="102" w:hanging="118"/>
              <w:rPr>
                <w:sz w:val="13"/>
              </w:rPr>
            </w:pPr>
            <w:r>
              <w:rPr>
                <w:w w:val="105"/>
                <w:sz w:val="13"/>
              </w:rPr>
              <w:t>INDENNITA' DI FUNZIONE COMPONENTI COMMISSIONE PARI OPPORTUNITA'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58.000,00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10144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307" w:right="23" w:firstLine="220"/>
              <w:rPr>
                <w:sz w:val="13"/>
              </w:rPr>
            </w:pPr>
            <w:r>
              <w:rPr>
                <w:w w:val="105"/>
                <w:sz w:val="13"/>
              </w:rPr>
              <w:t>RIMBORSI SPESE E MISSIONI COMMISSIONE PARI OPPORTUNITA'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10149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336" w:right="-4" w:hanging="243"/>
              <w:rPr>
                <w:sz w:val="13"/>
              </w:rPr>
            </w:pPr>
            <w:r>
              <w:rPr>
                <w:w w:val="105"/>
                <w:sz w:val="13"/>
              </w:rPr>
              <w:t>CPO- SERVIZI PER RELAZIONI PUBBLICHE. MOSTRE E CONVEGNI E RELATORI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10155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GETTONI CONSIGLIO AUTONOMIE LOCALI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900" w:right="23" w:hanging="756"/>
              <w:rPr>
                <w:sz w:val="13"/>
              </w:rPr>
            </w:pPr>
            <w:r>
              <w:rPr>
                <w:w w:val="105"/>
                <w:sz w:val="13"/>
              </w:rPr>
              <w:t>GETTONI AUTORITA' REGIONALE PER LA PARTECIPAZIONE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5" w:right="67" w:hanging="80"/>
              <w:rPr>
                <w:sz w:val="13"/>
              </w:rPr>
            </w:pPr>
            <w:r>
              <w:rPr>
                <w:w w:val="105"/>
                <w:sz w:val="13"/>
              </w:rPr>
              <w:t>RIMBORSI SPESE E MISSIONI AUTORITA' REGIONALE PER LA PARTECIPAZIONE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10177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187" w:right="168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 REGIONALE PER LA PARTECIPAZIONE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TRASFERIMENTI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 AMMINISTRAZIONE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338" w:right="317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 REGIONALE PER LA </w:t>
            </w:r>
            <w:r>
              <w:rPr>
                <w:sz w:val="13"/>
              </w:rPr>
              <w:t>PARTECIPAZIONE-TRASFERIMENTI </w:t>
            </w:r>
            <w:r>
              <w:rPr>
                <w:w w:val="105"/>
                <w:sz w:val="13"/>
              </w:rPr>
              <w:t>COMITATI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10179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338" w:right="317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 REGIONALE PER LA </w:t>
            </w:r>
            <w:r>
              <w:rPr>
                <w:sz w:val="13"/>
              </w:rPr>
              <w:t>PARTECIPAZIONE-TRASFERIMENTI </w:t>
            </w:r>
            <w:r>
              <w:rPr>
                <w:w w:val="105"/>
                <w:sz w:val="13"/>
              </w:rPr>
              <w:t>ISTITUZIONI SCOLASTICHE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752" w:right="9" w:hanging="588"/>
              <w:rPr>
                <w:sz w:val="13"/>
              </w:rPr>
            </w:pPr>
            <w:r>
              <w:rPr>
                <w:w w:val="105"/>
                <w:sz w:val="13"/>
              </w:rPr>
              <w:t>1040399:Trasferimenti correnti a altre imprese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10181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73" w:right="255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 REGIONALE PER LA </w:t>
            </w:r>
            <w:r>
              <w:rPr>
                <w:sz w:val="13"/>
              </w:rPr>
              <w:t>PARTECIPAZIONE-TRASFERIMENTI A </w:t>
            </w:r>
            <w:r>
              <w:rPr>
                <w:w w:val="105"/>
                <w:sz w:val="13"/>
              </w:rPr>
              <w:t>IMPRESE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10182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/>
              <w:ind w:left="52" w:right="33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 REGIONALE PER LA PARTECIPAZIONE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RELAZIONI PUBBLICHE. MOSTRE E CONVEGNI E RELATORI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1030210:Consulenze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STUDI E INCARICHI DI CONSULENZA PER LA REALIZZAZIONE DI DIBATTITI PUBBLICI ED ALTRI 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PRESTAZIONI PROFESSIONALI PER LA REALIZZAZIONE DEI DIBATTITI PUBBLICI ED ALTRI 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10382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COMUNICAZIONE DIBATTITI PUBBLICI ED ALTRI PROCESSI PARTRECIPATIVI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10383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TIPOGRAFICHE DIBATTITI PUBBLICI (L.R. 46/2013) ED ALTRI 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10384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4" w:right="43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ORGANIZZAZIONE DIBATTITI PUBBLICI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(L.R.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46/2013)ED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</w:tbl>
    <w:p>
      <w:pPr>
        <w:spacing w:after="0" w:line="273" w:lineRule="auto"/>
        <w:jc w:val="center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10677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444" w:right="425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AUTORITA'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 PARTECIPAZIONE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ATTIVITA'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 COMUNICAZIONE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30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Assistenza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generale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3"/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controllo,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politiche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dell’Unione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Europea,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istituzionali,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speciali e d’inchiesta. Analisi di fattibilità. Assistenza </w:t>
            </w:r>
            <w:r>
              <w:rPr>
                <w:spacing w:val="-3"/>
                <w:w w:val="105"/>
                <w:sz w:val="13"/>
              </w:rPr>
              <w:t>alla </w:t>
            </w:r>
            <w:r>
              <w:rPr>
                <w:w w:val="105"/>
                <w:sz w:val="13"/>
              </w:rPr>
              <w:t>Commissione pari opportunità, al Cdal e all’Autorità regionale per la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partecipazione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102: Segreteria generale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10554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38" w:right="169" w:hanging="77"/>
              <w:rPr>
                <w:sz w:val="13"/>
              </w:rPr>
            </w:pPr>
            <w:r>
              <w:rPr>
                <w:w w:val="105"/>
                <w:sz w:val="13"/>
              </w:rPr>
              <w:t>TRASCRIZIONI SEDUTE CONSILIARI E SEDUTE COMMISSIONI CONSILIARI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42.700,00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30.500,00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544" w:right="-13" w:hanging="483"/>
              <w:rPr>
                <w:sz w:val="13"/>
              </w:rPr>
            </w:pPr>
            <w:r>
              <w:rPr>
                <w:w w:val="105"/>
                <w:sz w:val="13"/>
              </w:rPr>
              <w:t>Atti consiliari. Procedura di nomine e designazioni di competenza del Consiglio regionale.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MISSIONI ITALIA CONSIGLIERI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6.000,00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INDENNITA' DI FINE MANDATO (l.r. 3/2009)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200.000,00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200.000,00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89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IRAP INDENNITA' DI FINE MANDATO (l.r.</w:t>
            </w:r>
          </w:p>
          <w:p>
            <w:pPr>
              <w:pStyle w:val="TableParagraph"/>
              <w:spacing w:before="2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6.100,00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6.100,00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89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ASSEGNI VITALIZI DIRETTI E INDIRETTI (l.r.</w:t>
            </w:r>
          </w:p>
          <w:p>
            <w:pPr>
              <w:pStyle w:val="TableParagraph"/>
              <w:spacing w:before="2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5.337.912,32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5.464.904,37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37" w:right="11" w:hanging="1097"/>
              <w:rPr>
                <w:sz w:val="13"/>
              </w:rPr>
            </w:pPr>
            <w:r>
              <w:rPr>
                <w:w w:val="105"/>
                <w:sz w:val="13"/>
              </w:rPr>
              <w:t>IRAP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ASSEGNI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VITALIZI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DIRETTI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INDIRETTI (l.r. 3/2009)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459.979,55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470.527,44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24" w:right="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1040104:Trasferimenti correnti a organismi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interni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unita'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</w:p>
          <w:p>
            <w:pPr>
              <w:pStyle w:val="TableParagraph"/>
              <w:spacing w:line="131" w:lineRule="exact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48" w:right="-14" w:hanging="375"/>
              <w:rPr>
                <w:sz w:val="13"/>
              </w:rPr>
            </w:pPr>
            <w:r>
              <w:rPr>
                <w:w w:val="105"/>
                <w:sz w:val="13"/>
              </w:rPr>
              <w:t>CONTRIBUTO PER IL FUNZIONAMENTO DEI GRUPPI CONSILIARI (l.r.83/2012)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205.000,00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205.000,00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10033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07" w:right="23" w:hanging="802"/>
              <w:rPr>
                <w:sz w:val="13"/>
              </w:rPr>
            </w:pPr>
            <w:r>
              <w:rPr>
                <w:w w:val="105"/>
                <w:sz w:val="13"/>
              </w:rPr>
              <w:t>ONERI IRAP SU LAVORO AUTONOMO E ALTRI REDDITI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4.220,00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4.220,00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10063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0" w:right="-30" w:firstLine="88"/>
              <w:rPr>
                <w:sz w:val="13"/>
              </w:rPr>
            </w:pPr>
            <w:r>
              <w:rPr>
                <w:w w:val="105"/>
                <w:sz w:val="13"/>
              </w:rPr>
              <w:t>RIMBORSO ALLA SEZIONE REGIONALE DI CONTROLLO DELLA CORTE DEI CONTI PER LA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TOSCANA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7.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8.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131/03)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205.000,00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205.000,00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10069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IRAP SU TIROCINI FORMATIVI A TITOLO</w:t>
            </w:r>
          </w:p>
          <w:p>
            <w:pPr>
              <w:pStyle w:val="TableParagraph"/>
              <w:spacing w:line="170" w:lineRule="atLeas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ONEROSO PRESSO IL CONSIGLIO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425,00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425,00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96" w:right="9" w:hanging="624"/>
              <w:rPr>
                <w:sz w:val="13"/>
              </w:rPr>
            </w:pPr>
            <w:r>
              <w:rPr>
                <w:w w:val="105"/>
                <w:sz w:val="13"/>
              </w:rPr>
              <w:t>1010201:Contributi sociali effettivi a carico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10070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INAIL SU TIROCINI FORMATIVI A TITOLO</w:t>
            </w:r>
          </w:p>
          <w:p>
            <w:pPr>
              <w:pStyle w:val="TableParagraph"/>
              <w:spacing w:line="170" w:lineRule="atLeas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ONEROSO PRESSO IL CONSIGLIO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190,00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190,00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10105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 IRAP DIFENSORE CIVICO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6.060,00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6.060,00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10119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 IRAP CORECOM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6.200,00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6.200,00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10145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83" w:right="23" w:hanging="564"/>
              <w:rPr>
                <w:sz w:val="13"/>
              </w:rPr>
            </w:pPr>
            <w:r>
              <w:rPr>
                <w:w w:val="105"/>
                <w:sz w:val="13"/>
              </w:rPr>
              <w:t>ONERI IRAP COMMISSIONE PARI OPPORTUNITA'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5.095,00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5.095,00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10156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IRAP CAL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2.040,00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2.040,00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10176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00" w:right="28" w:hanging="843"/>
              <w:rPr>
                <w:sz w:val="13"/>
              </w:rPr>
            </w:pPr>
            <w:r>
              <w:rPr>
                <w:w w:val="105"/>
                <w:sz w:val="13"/>
              </w:rPr>
              <w:t>ONERI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IRAP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AUTORITA'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 PARTECIPAZIONE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340,00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340,00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10189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36" w:right="23" w:hanging="437"/>
              <w:rPr>
                <w:sz w:val="13"/>
              </w:rPr>
            </w:pPr>
            <w:r>
              <w:rPr>
                <w:w w:val="105"/>
                <w:sz w:val="13"/>
              </w:rPr>
              <w:t>IRAP SU EMOLUMENTI COLLEGIO DI GARANZIA L.R. 34/2008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510,00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510,00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10192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33" w:right="70" w:hanging="773"/>
              <w:rPr>
                <w:sz w:val="13"/>
              </w:rPr>
            </w:pPr>
            <w:r>
              <w:rPr>
                <w:w w:val="105"/>
                <w:sz w:val="13"/>
              </w:rPr>
              <w:t>ONERI IRAP GARANTE PER L'INFANZIA E L'ADOLESCENZA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4.930,00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4.930,00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1030217:Servizi finanziari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10228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96" w:right="55" w:hanging="948"/>
              <w:rPr>
                <w:sz w:val="13"/>
              </w:rPr>
            </w:pPr>
            <w:r>
              <w:rPr>
                <w:w w:val="105"/>
                <w:sz w:val="13"/>
              </w:rPr>
              <w:t>SPESE E COMMISSIONI PER SERVIZIO DI TESORERIA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59" w:right="9" w:hanging="53"/>
              <w:rPr>
                <w:sz w:val="13"/>
              </w:rPr>
            </w:pPr>
            <w:r>
              <w:rPr>
                <w:w w:val="105"/>
                <w:sz w:val="13"/>
              </w:rPr>
              <w:t>1020199:Imposte, tasse e proventi assimilati a carico dell'ente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10229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IMPOSTE E TASSE A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CARICO DELL'ENTE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001" w:right="9" w:hanging="826"/>
              <w:rPr>
                <w:sz w:val="13"/>
              </w:rPr>
            </w:pPr>
            <w:r>
              <w:rPr>
                <w:w w:val="105"/>
                <w:sz w:val="13"/>
              </w:rPr>
              <w:t>1020102:Imposta di registro e di bollo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10347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</w:t>
            </w:r>
          </w:p>
          <w:p>
            <w:pPr>
              <w:pStyle w:val="TableParagraph"/>
              <w:spacing w:line="170" w:lineRule="atLeas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FONDO ECONOMALE - SPESE PER ACQUISTO VALORI BOLLATI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1030216:Servizi amministrativi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10349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06" w:right="23" w:firstLine="33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SPESE POSTALI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CANONI TELEVISIVI A CARICO DELL'ENTE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412,00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412,00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10371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 IRAP GARANTE DELLE PERSONE SOTTOPOSTE A MISURE RESTRITTIVE DELLA LIBERTA' PERSONALE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4.350,00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4.350,00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10386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SPESE PER</w:t>
            </w:r>
          </w:p>
          <w:p>
            <w:pPr>
              <w:pStyle w:val="TableParagraph"/>
              <w:spacing w:line="131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ACQUISTO SERVIZI DIVERSI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10388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03" w:right="81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ECONOMALE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ACQUISTO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SERVIZI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DIVERSI PER AUTOPARCO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250,00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10556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QUOTA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2/3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CARICO ENTE SU PRESTAZIONE DI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LAVORO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AUTONOMO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10574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SPESE PER MANUTENZIONE ORDINARIA E</w:t>
            </w:r>
          </w:p>
          <w:p>
            <w:pPr>
              <w:pStyle w:val="TableParagraph"/>
              <w:spacing w:line="130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RIPARAZIONE VETTURE PARCO AUTO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10598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61" w:right="23" w:hanging="802"/>
              <w:rPr>
                <w:sz w:val="13"/>
              </w:rPr>
            </w:pPr>
            <w:r>
              <w:rPr>
                <w:w w:val="105"/>
                <w:sz w:val="13"/>
              </w:rPr>
              <w:t>IRAP CORECOM GESTIONE DELLE DELEGHE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255,00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255,00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001" w:right="9" w:hanging="826"/>
              <w:rPr>
                <w:sz w:val="13"/>
              </w:rPr>
            </w:pPr>
            <w:r>
              <w:rPr>
                <w:w w:val="105"/>
                <w:sz w:val="13"/>
              </w:rPr>
              <w:t>1020102:Imposta di registro e di bollo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10601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10" w:right="1" w:hanging="922"/>
              <w:rPr>
                <w:sz w:val="13"/>
              </w:rPr>
            </w:pPr>
            <w:r>
              <w:rPr>
                <w:w w:val="105"/>
                <w:sz w:val="13"/>
              </w:rPr>
              <w:t>ONERI (IMPOSTA DI BOLLO) PER SERVIZIO DI TESORERIA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7.600,00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7.600,00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44" w:right="9" w:hanging="209"/>
              <w:rPr>
                <w:sz w:val="13"/>
              </w:rPr>
            </w:pPr>
            <w:r>
              <w:rPr>
                <w:w w:val="105"/>
                <w:sz w:val="13"/>
              </w:rPr>
              <w:t>1100301:Versamenti IVA a debito per le gestioni commerciali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10603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IVA COMMERCIALE ALLA GIUNTA REGIONALE SU FATTURE EMESSE</w:t>
            </w:r>
          </w:p>
          <w:p>
            <w:pPr>
              <w:pStyle w:val="TableParagraph"/>
              <w:spacing w:line="131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DAL CONSIGLIO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3.300,00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3.300,00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10605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CORECOM GESTIONE DELLE DELEGHE - INPS QUOTA 2/3 SU COMPETENZE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EROGATE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10609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 IRAP PER STUDI, INCARICHI DI CONSULENZA E PRESTAZIONI PROFESSIONALI DIBATTITI PUBBLICI E</w:t>
            </w:r>
          </w:p>
          <w:p>
            <w:pPr>
              <w:pStyle w:val="TableParagraph"/>
              <w:spacing w:line="130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360,00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360,00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10611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QUOTA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2/3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CARICO ENTE PER STUDI, INCARICHI DI CONSULENZA E PRESTAZIONI PROFESSIONALI DIBATTITI PUBBLICI</w:t>
            </w:r>
            <w:r>
              <w:rPr>
                <w:spacing w:val="-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0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PROCESSI PARTECIPATIVI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10663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00" w:right="23" w:hanging="423"/>
              <w:rPr>
                <w:sz w:val="13"/>
              </w:rPr>
            </w:pPr>
            <w:r>
              <w:rPr>
                <w:sz w:val="13"/>
              </w:rPr>
              <w:t>TRATTAMENTO INDENNITARIO </w:t>
            </w:r>
            <w:r>
              <w:rPr>
                <w:w w:val="105"/>
                <w:sz w:val="13"/>
              </w:rPr>
              <w:t>AMMINISTRATORI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6.604.000,00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6.604.000,00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92" w:right="9" w:hanging="219"/>
              <w:rPr>
                <w:sz w:val="13"/>
              </w:rPr>
            </w:pPr>
            <w:r>
              <w:rPr>
                <w:w w:val="105"/>
                <w:sz w:val="13"/>
              </w:rPr>
              <w:t>1020101:Imposta regionale sulle attivita' produttive (IRAP)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10664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ONERI IRAP AMMINISTRATORI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416.000,00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416.000,00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10665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41" w:right="123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ECONOMALE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ACQUISTO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MATERIALI DI CONSUMO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2020105:Attrezzature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ACQUISTO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ATTREZZATURE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2020107:Hardware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20053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ACQUISTO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HARDWARE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</w:tbl>
    <w:p>
      <w:pPr>
        <w:spacing w:after="0"/>
        <w:jc w:val="center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2020104:Impianti e macchinari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20054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MINUTE SOSTENUTE TRAMITE FONDO ECONOMALE - IMPIANTI E</w:t>
            </w:r>
          </w:p>
          <w:p>
            <w:pPr>
              <w:pStyle w:val="TableParagraph"/>
              <w:spacing w:line="131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MACCHINARI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2020106:Macchine per ufficio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20055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8" w:right="199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MINUTE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SOSTENUTE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TRAMITE FONDO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ECONOMALE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MACCHINE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PER</w:t>
            </w:r>
          </w:p>
          <w:p>
            <w:pPr>
              <w:pStyle w:val="TableParagraph"/>
              <w:spacing w:line="131" w:lineRule="exact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6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77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291" w:right="9" w:hanging="195"/>
              <w:rPr>
                <w:sz w:val="13"/>
              </w:rPr>
            </w:pPr>
            <w:r>
              <w:rPr>
                <w:w w:val="105"/>
                <w:sz w:val="13"/>
              </w:rPr>
              <w:t>7010101:Versamento della ritenuta del 4% sui contributi pubblici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70004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RITENUTE ERARIALI SU CONTRIBUTI 4%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4" w:right="81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7010201:Versamenti di ritenute erariali su Redditi da lavoro dipendente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riscosse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70005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RITENUTE ERARIALI APPLICATE SU REDDITI ASSIMILATI A LAVORO DIPENDENTE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3.200.000,00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3.200.000,00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7010301:Versamenti di ritenute erariali su Redditi da lavoro</w:t>
            </w:r>
          </w:p>
          <w:p>
            <w:pPr>
              <w:pStyle w:val="TableParagraph"/>
              <w:spacing w:line="131" w:lineRule="exact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autonomo per conto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70006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7" w:right="11" w:hanging="68"/>
              <w:rPr>
                <w:sz w:val="13"/>
              </w:rPr>
            </w:pPr>
            <w:r>
              <w:rPr>
                <w:w w:val="105"/>
                <w:sz w:val="13"/>
              </w:rPr>
              <w:t>RITENUTE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ERARIALI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APPLICATE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REDDITI DA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OCCASIONALE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AUTONOMO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7010102:Versamento delle ritenute per scissione contabile IVA (split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payment)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70007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80" w:right="41" w:hanging="149"/>
              <w:rPr>
                <w:sz w:val="13"/>
              </w:rPr>
            </w:pPr>
            <w:r>
              <w:rPr>
                <w:w w:val="105"/>
                <w:sz w:val="13"/>
              </w:rPr>
              <w:t>VERSAMENTO RITENUTE ERARIALI SPLIT PAYMENT ART. 17 TER DPR 633/1972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70"/>
              <w:jc w:val="right"/>
              <w:rPr>
                <w:sz w:val="13"/>
              </w:rPr>
            </w:pPr>
            <w:r>
              <w:rPr>
                <w:sz w:val="13"/>
              </w:rPr>
              <w:t>1.400.000,00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right="69"/>
              <w:jc w:val="right"/>
              <w:rPr>
                <w:sz w:val="13"/>
              </w:rPr>
            </w:pPr>
            <w:r>
              <w:rPr>
                <w:sz w:val="13"/>
              </w:rPr>
              <w:t>1.400.000,00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70010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RIDUZIONE SU COMPENSI DIPENDENTI PUBBLICI ART.1COMMA 126 L.662/96 E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DPCM 486/98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200" w:right="186" w:firstLine="2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7010302:Versamenti di</w:t>
            </w:r>
            <w:r>
              <w:rPr>
                <w:spacing w:val="-3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previdenziali e assistenziali su Redditi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autonomo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</w:p>
          <w:p>
            <w:pPr>
              <w:pStyle w:val="TableParagraph"/>
              <w:spacing w:line="130" w:lineRule="exact"/>
              <w:ind w:left="82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conto 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70013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RITENUTE PREVIDENZIALI E ASSISTENZIALI SU REDDITI DI LAVORO AUTONOMO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240" w:right="187" w:hanging="3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7010202:Versamenti di</w:t>
            </w:r>
            <w:r>
              <w:rPr>
                <w:spacing w:val="-3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previdenziali e assistenziali su Redditi da lavoro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dipendente</w:t>
            </w:r>
          </w:p>
          <w:p>
            <w:pPr>
              <w:pStyle w:val="TableParagraph"/>
              <w:spacing w:line="130" w:lineRule="exact"/>
              <w:ind w:left="44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riscosse per conto 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70014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RITENUTE PREVIDENZIALI E ASSISTENZIALI SU REDDITI ASSIMILATI A LAVORO DIPENDENTE - quota 1/3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RESTITUZIONE ANTICIPI ECONOMALI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27" w:right="9" w:hanging="3"/>
              <w:rPr>
                <w:sz w:val="13"/>
              </w:rPr>
            </w:pPr>
            <w:r>
              <w:rPr>
                <w:sz w:val="13"/>
              </w:rPr>
              <w:t>7019903:Costituzione fondi </w:t>
            </w:r>
            <w:r>
              <w:rPr>
                <w:w w:val="105"/>
                <w:sz w:val="13"/>
              </w:rPr>
              <w:t>economali e carte aziendali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70021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9" w:right="172" w:firstLine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ALL'ECONOMO DEL CONSIGLIO DEL FONDO ECONOMALE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CASSA ECONOMALE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70023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RITENUTE ERARIALI SU PREMI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27" w:right="9" w:hanging="3"/>
              <w:rPr>
                <w:sz w:val="13"/>
              </w:rPr>
            </w:pPr>
            <w:r>
              <w:rPr>
                <w:sz w:val="13"/>
              </w:rPr>
              <w:t>7019903:Costituzione fondi </w:t>
            </w:r>
            <w:r>
              <w:rPr>
                <w:w w:val="105"/>
                <w:sz w:val="13"/>
              </w:rPr>
              <w:t>economali e carte aziendali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70026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</w:t>
            </w:r>
            <w:r>
              <w:rPr>
                <w:spacing w:val="-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ALL'ECONOMO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</w:p>
          <w:p>
            <w:pPr>
              <w:pStyle w:val="TableParagraph"/>
              <w:spacing w:line="170" w:lineRule="atLeas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CONSIGLIO DEL FONDO ECONOMALE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CONTO CORRENTE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ECONOMALE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032" w:right="9" w:hanging="941"/>
              <w:rPr>
                <w:sz w:val="13"/>
              </w:rPr>
            </w:pPr>
            <w:r>
              <w:rPr>
                <w:w w:val="105"/>
                <w:sz w:val="13"/>
              </w:rPr>
              <w:t>7019901:Spese non andate a buon fine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70028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NON ANDATE A BUON FINE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27" w:right="9" w:hanging="3"/>
              <w:rPr>
                <w:sz w:val="13"/>
              </w:rPr>
            </w:pPr>
            <w:r>
              <w:rPr>
                <w:sz w:val="13"/>
              </w:rPr>
              <w:t>7019903:Costituzione fondi </w:t>
            </w:r>
            <w:r>
              <w:rPr>
                <w:w w:val="105"/>
                <w:sz w:val="13"/>
              </w:rPr>
              <w:t>economali e carte aziendali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37" w:right="11" w:hanging="1100"/>
              <w:rPr>
                <w:sz w:val="13"/>
              </w:rPr>
            </w:pPr>
            <w:r>
              <w:rPr>
                <w:w w:val="105"/>
                <w:sz w:val="13"/>
              </w:rPr>
              <w:t>SPESE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ANTICIPATE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CARTE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CREDITO AZIENDALI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7.000,00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7.000,00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70033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3" w:right="85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GIUNTA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 TRATTENUTE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OBBLIGATORIE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(ART..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C.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 L.R. 3/2009)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215.700,00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215.700,00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36" w:right="117" w:firstLine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TRATTENUTA ASSICURAZIONE PREVIDENZIALE INTEGRATIVA DEI CONSIGLIERI E ASSESSORI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BIS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</w:p>
          <w:p>
            <w:pPr>
              <w:pStyle w:val="TableParagraph"/>
              <w:spacing w:line="130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3/2009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100.000,00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100.000,00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8" w:right="12" w:firstLine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TRATTENUTA PER ATTI DI LIBERALITA' O ACQUISIZIONE SERVIZI CONNESSI ALL'ESERCIZIO DEL MANDATO DEI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CONSIGLIERI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ASSESSORI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ART. 24 TER L.R.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3/2009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25"/>
              <w:jc w:val="right"/>
              <w:rPr>
                <w:sz w:val="13"/>
              </w:rPr>
            </w:pPr>
            <w:r>
              <w:rPr>
                <w:sz w:val="13"/>
              </w:rPr>
              <w:t>400.000,00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right="124"/>
              <w:jc w:val="right"/>
              <w:rPr>
                <w:sz w:val="13"/>
              </w:rPr>
            </w:pPr>
            <w:r>
              <w:rPr>
                <w:sz w:val="13"/>
              </w:rPr>
              <w:t>400.000,00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60" w:right="40" w:firstLine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TRATTENUTE PER INTERVENTO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SOSTITUTIVO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(INPS,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INAIL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 AGENZIA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ENTRATE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RISCOSSIONE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PER INADEMPIMENTI ART 48 BIS</w:t>
            </w:r>
            <w:r>
              <w:rPr>
                <w:spacing w:val="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DPR</w:t>
            </w:r>
          </w:p>
          <w:p>
            <w:pPr>
              <w:pStyle w:val="TableParagraph"/>
              <w:spacing w:line="130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602/1973)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215" w:firstLine="36"/>
              <w:rPr>
                <w:sz w:val="13"/>
              </w:rPr>
            </w:pPr>
            <w:r>
              <w:rPr>
                <w:w w:val="105"/>
                <w:sz w:val="13"/>
              </w:rPr>
              <w:t>VERSAMENTO ALL'ASSOCIAZIONE EX</w:t>
            </w:r>
          </w:p>
          <w:p>
            <w:pPr>
              <w:pStyle w:val="TableParagraph"/>
              <w:spacing w:line="170" w:lineRule="atLeast"/>
              <w:ind w:left="902" w:right="23" w:hanging="687"/>
              <w:rPr>
                <w:sz w:val="13"/>
              </w:rPr>
            </w:pPr>
            <w:r>
              <w:rPr>
                <w:w w:val="105"/>
                <w:sz w:val="13"/>
              </w:rPr>
              <w:t>CONSIGLIERI QUOTA TRATTENUTA SU ASSEGNI VITALIZI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75" w:right="11" w:hanging="944"/>
              <w:rPr>
                <w:sz w:val="13"/>
              </w:rPr>
            </w:pPr>
            <w:r>
              <w:rPr>
                <w:w w:val="105"/>
                <w:sz w:val="13"/>
              </w:rPr>
              <w:t>7010199:Versamento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altre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70038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34" w:right="115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A PRIVATI TRATTENUTA PIGNORAMENTI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CESSIONI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QUINTO SU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EMOLUMENTI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CONSIGLIERI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</w:t>
            </w:r>
          </w:p>
          <w:p>
            <w:pPr>
              <w:pStyle w:val="TableParagraph"/>
              <w:spacing w:line="130" w:lineRule="exact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CONSIGLIERI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53" w:right="4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7010299:Altri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versamenti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ritenute al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dipendente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</w:p>
          <w:p>
            <w:pPr>
              <w:pStyle w:val="TableParagraph"/>
              <w:spacing w:line="131" w:lineRule="exact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70040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SOMME RECUPERATE SU REDDITI ASSIMILATI A LAVORO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DIPENDENTE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843" w:right="9" w:hanging="711"/>
              <w:rPr>
                <w:sz w:val="13"/>
              </w:rPr>
            </w:pPr>
            <w:r>
              <w:rPr>
                <w:w w:val="105"/>
                <w:sz w:val="13"/>
              </w:rPr>
              <w:t>7019999:Altre uscite per partite di giro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70041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VERSAMENTO DELL'IRAP DA PARTE DELLA REGIONE IN QUALITA' DI SOGGETTO PASSIVO D'IMPOSTA (D.LGS. 15 DICEMBRE</w:t>
            </w:r>
          </w:p>
          <w:p>
            <w:pPr>
              <w:pStyle w:val="TableParagraph"/>
              <w:spacing w:line="130" w:lineRule="exac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1997, N.446)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75" w:right="17" w:hanging="893"/>
              <w:rPr>
                <w:sz w:val="13"/>
              </w:rPr>
            </w:pPr>
            <w:r>
              <w:rPr>
                <w:w w:val="105"/>
                <w:sz w:val="13"/>
              </w:rPr>
              <w:t>7029999:Altre uscite per conto terzi n.a.c.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70043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ALTRE USCITE PER CONTO TERZI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55.000,00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55.000,00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Bilancio e finanze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10188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89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EMOLUMENTI COLLEGIO DI GARANZIA (L.R.</w:t>
            </w:r>
          </w:p>
          <w:p>
            <w:pPr>
              <w:pStyle w:val="TableParagraph"/>
              <w:spacing w:before="21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34/2008)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Assistenza istituzionale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10053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98" w:right="144" w:hanging="168"/>
              <w:rPr>
                <w:sz w:val="13"/>
              </w:rPr>
            </w:pPr>
            <w:r>
              <w:rPr>
                <w:w w:val="105"/>
                <w:sz w:val="13"/>
              </w:rPr>
              <w:t>SERVIZI - PER ATTIVITA' ED INIZIATIVE DELLE COMMISSIONI CONSILIARI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Assistenza istituzionale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10055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3" w:right="8" w:firstLine="115"/>
              <w:rPr>
                <w:sz w:val="13"/>
              </w:rPr>
            </w:pPr>
            <w:r>
              <w:rPr>
                <w:w w:val="105"/>
                <w:sz w:val="13"/>
              </w:rPr>
              <w:t>RELATORI CONVEGNI PER ATTIVITA' ED INIZIATIVE</w:t>
            </w:r>
            <w:r>
              <w:rPr>
                <w:spacing w:val="-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COMMISSIONI</w:t>
            </w:r>
            <w:r>
              <w:rPr>
                <w:spacing w:val="-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CONSILIARI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Assistenza istituzionale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35" w:right="9" w:hanging="552"/>
              <w:rPr>
                <w:sz w:val="13"/>
              </w:rPr>
            </w:pPr>
            <w:r>
              <w:rPr>
                <w:w w:val="105"/>
                <w:sz w:val="13"/>
              </w:rPr>
              <w:t>1100401:Premi di assicurazione contro i danni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85" w:right="185" w:hanging="917"/>
              <w:rPr>
                <w:sz w:val="13"/>
              </w:rPr>
            </w:pPr>
            <w:r>
              <w:rPr>
                <w:w w:val="105"/>
                <w:sz w:val="13"/>
              </w:rPr>
              <w:t>ASSICURAZIONE RCT E PRESTATORI D'OPERA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35" w:right="9" w:hanging="552"/>
              <w:rPr>
                <w:sz w:val="13"/>
              </w:rPr>
            </w:pPr>
            <w:r>
              <w:rPr>
                <w:w w:val="105"/>
                <w:sz w:val="13"/>
              </w:rPr>
              <w:t>1100401:Premi di assicurazione contro i danni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ASSICURAZIONE RC PATRIMONIALE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16.000,00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35" w:right="9" w:hanging="552"/>
              <w:rPr>
                <w:sz w:val="13"/>
              </w:rPr>
            </w:pPr>
            <w:r>
              <w:rPr>
                <w:w w:val="105"/>
                <w:sz w:val="13"/>
              </w:rPr>
              <w:t>1100401:Premi di assicurazione contro i danni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42" w:righ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COSTO PREMI ASSICURATIVI - CONSIGLIERI. PRESIDENTE GIUNTA E</w:t>
            </w:r>
          </w:p>
          <w:p>
            <w:pPr>
              <w:pStyle w:val="TableParagraph"/>
              <w:spacing w:line="131" w:lineRule="exac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ASSESSORI (Art. 24 c. 2 l.r. 3/2009)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111: Altri servizi generali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10741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CONTRIBUTO ANAC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3" w:right="4" w:firstLine="96"/>
              <w:rPr>
                <w:sz w:val="13"/>
              </w:rPr>
            </w:pPr>
            <w:r>
              <w:rPr>
                <w:w w:val="105"/>
                <w:sz w:val="13"/>
              </w:rPr>
              <w:t>7020401:Costituzione di depositi cauzionali o contrattuali presso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70001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COSTITUZIONE DEPOSITI CAUZIONALI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221" w:right="9" w:hanging="56"/>
              <w:rPr>
                <w:sz w:val="13"/>
              </w:rPr>
            </w:pPr>
            <w:r>
              <w:rPr>
                <w:w w:val="105"/>
                <w:sz w:val="13"/>
              </w:rPr>
              <w:t>7020402:Restituzione di depositi cauzionali o contrattuali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70042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28" w:right="4" w:hanging="435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RESTITUZIONE DI DEPOSITO CAUZIONALE O CONTRATTUALE DI TERZI </w:t>
            </w:r>
            <w:r>
              <w:rPr>
                <w:b/>
                <w:color w:val="FF0000"/>
                <w:w w:val="105"/>
                <w:sz w:val="13"/>
              </w:rPr>
              <w:t>-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Direzione di Area Organizzazione e risorse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102: Segreteria generale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10081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78" w:right="56" w:hanging="132"/>
              <w:rPr>
                <w:sz w:val="13"/>
              </w:rPr>
            </w:pPr>
            <w:r>
              <w:rPr>
                <w:w w:val="105"/>
                <w:sz w:val="13"/>
              </w:rPr>
              <w:t>ACQUISTO DI MATERIALE SPECIALE PER ARCHIVIAZIONE E INVENTARIAZIONE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1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22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10215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TELEFONIA FISSA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TELEFONIA MOBILE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28.000,00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10219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DI CONNETTIVITA'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43.845,94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43.845,94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10267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664" w:right="-20" w:hanging="593"/>
              <w:rPr>
                <w:sz w:val="13"/>
              </w:rPr>
            </w:pPr>
            <w:r>
              <w:rPr>
                <w:w w:val="105"/>
                <w:sz w:val="13"/>
              </w:rPr>
              <w:t>MATERIALE INFORMATICO CONSUMABILI E ALTRI BENI DI CONSUMO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3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</w:tbl>
    <w:p>
      <w:pPr>
        <w:spacing w:after="0" w:line="273" w:lineRule="auto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10269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42" w:right="18" w:hanging="192"/>
              <w:rPr>
                <w:sz w:val="13"/>
              </w:rPr>
            </w:pPr>
            <w:r>
              <w:rPr>
                <w:w w:val="105"/>
                <w:sz w:val="13"/>
              </w:rPr>
              <w:t>SERVIZI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SUPPORTO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POSTAZIONI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 LAVORO E RELATIVA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MANUTENZIONE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136.500,00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136.500,00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10271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623" w:right="23" w:hanging="478"/>
              <w:rPr>
                <w:sz w:val="13"/>
              </w:rPr>
            </w:pPr>
            <w:r>
              <w:rPr>
                <w:sz w:val="13"/>
              </w:rPr>
              <w:t>GESTIONE ASSISTENZA MANUTENZIONE </w:t>
            </w:r>
            <w:r>
              <w:rPr>
                <w:w w:val="105"/>
                <w:sz w:val="13"/>
              </w:rPr>
              <w:t>HARDWARE E SOFTWARE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258.871,45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166.115,77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10272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DI SICUREZZA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34.864,12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34.864,12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10277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99" w:right="-6" w:hanging="212"/>
              <w:rPr>
                <w:sz w:val="13"/>
              </w:rPr>
            </w:pPr>
            <w:r>
              <w:rPr>
                <w:w w:val="105"/>
                <w:sz w:val="13"/>
              </w:rPr>
              <w:t>SERVIZI DI RETE PER TRASMISSIONE DATI E VOIP E RELATIVA MANUTENZIONE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100.650,00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100.650,00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89" w:right="137" w:hanging="864"/>
              <w:rPr>
                <w:sz w:val="13"/>
              </w:rPr>
            </w:pPr>
            <w:r>
              <w:rPr>
                <w:w w:val="105"/>
                <w:sz w:val="13"/>
              </w:rPr>
              <w:t>NOLEGGIO DI IMPIANTI MACCHINARI E HARDWARE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3.350,36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3.400,88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10281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LICENZE D'USO PER SOFTWARE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356.404,34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347.249,09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PUBBLICITA'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L'EDITORIA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1.200,00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10560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43" w:right="90" w:hanging="761"/>
              <w:rPr>
                <w:sz w:val="13"/>
              </w:rPr>
            </w:pPr>
            <w:r>
              <w:rPr>
                <w:w w:val="105"/>
                <w:sz w:val="13"/>
              </w:rPr>
              <w:t>SERVIZI PER L'INTEROPERABILITA' E LA COOPERAZIONE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1.471,46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444,22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10566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835" w:right="14" w:hanging="790"/>
              <w:rPr>
                <w:sz w:val="13"/>
              </w:rPr>
            </w:pPr>
            <w:r>
              <w:rPr>
                <w:w w:val="105"/>
                <w:sz w:val="13"/>
              </w:rPr>
              <w:t>SERVIZIO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RIORDINO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INVENTARIAZIONE ARCHIVIO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STORICO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23.216,64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23.216,64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608" w:right="9" w:hanging="408"/>
              <w:rPr>
                <w:sz w:val="13"/>
              </w:rPr>
            </w:pPr>
            <w:r>
              <w:rPr>
                <w:w w:val="105"/>
                <w:sz w:val="13"/>
              </w:rPr>
              <w:t>1030219:Servizi informatici e di telecomunicazioni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10577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I SISTEMI E RELATIVA MANUTENZIONE SUPPORTO AREA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SISTEMISTICA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396.247,70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360.247,70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10578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23" w:right="95" w:hanging="39"/>
              <w:rPr>
                <w:sz w:val="13"/>
              </w:rPr>
            </w:pPr>
            <w:r>
              <w:rPr>
                <w:w w:val="105"/>
                <w:sz w:val="13"/>
              </w:rPr>
              <w:t>MANUTENZIONE ORDINARIA IMPIANTI E MACCHINARI CENTRALI TELEFONICHE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68.918,87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68.918,87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10579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96" w:right="34" w:hanging="1035"/>
              <w:rPr>
                <w:sz w:val="13"/>
              </w:rPr>
            </w:pPr>
            <w:r>
              <w:rPr>
                <w:w w:val="105"/>
                <w:sz w:val="13"/>
              </w:rPr>
              <w:t>COMUNICAZIONE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FESTA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TOSCANA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L.R. 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1100501:Spese dovute a sanzioni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10637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DOVUTE A SANZIONI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10661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TRASFERIMENTI A FONDAZIONE SISTEMA TOSCANA PER ATTIVITA DI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COMUNICAZIONE ISTITUZIONALE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2020302:Software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20012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SOFTWARE E MANUTENZIONE EVOLUTIVA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45.019,81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2020107:Hardware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20013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46" w:right="23" w:hanging="36"/>
              <w:rPr>
                <w:sz w:val="13"/>
              </w:rPr>
            </w:pPr>
            <w:r>
              <w:rPr>
                <w:w w:val="105"/>
                <w:sz w:val="13"/>
              </w:rPr>
              <w:t>SERVER E APPARATI DI </w:t>
            </w:r>
            <w:r>
              <w:rPr>
                <w:sz w:val="13"/>
              </w:rPr>
              <w:t>TELECOMUNICAZIONE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36.050,33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2020107:Hardware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20014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HARDWARE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21" w:right="9" w:hanging="56"/>
              <w:rPr>
                <w:sz w:val="13"/>
              </w:rPr>
            </w:pPr>
            <w:r>
              <w:rPr>
                <w:w w:val="105"/>
                <w:sz w:val="13"/>
              </w:rPr>
              <w:t>7020402:Restituzione di depositi cauzionali o contrattuali di 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70062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7" w:right="31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RESTITUZIONE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DEPOSITO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CAUZIONALE 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CONTRATTUALE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TERZI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(INFORMATICA, PROTOCOLLO,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COMUNICAZIONE)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355" w:hanging="1210"/>
              <w:rPr>
                <w:sz w:val="13"/>
              </w:rPr>
            </w:pPr>
            <w:r>
              <w:rPr>
                <w:w w:val="105"/>
                <w:sz w:val="13"/>
              </w:rPr>
              <w:t>Informatica. Archivio e protocollo. Comunicazione web, Urp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10012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MISSIONI ESTERO CONSIGLIERI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10032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48" w:right="254" w:hanging="113"/>
              <w:rPr>
                <w:sz w:val="13"/>
              </w:rPr>
            </w:pPr>
            <w:r>
              <w:rPr>
                <w:w w:val="105"/>
                <w:sz w:val="13"/>
              </w:rPr>
              <w:t>RIMBORSI SPESE PER RELATORI A INIZIATIVE DI PIANETA GALILEO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10041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EVENTI DI CERIMONIALE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10042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22" w:right="212" w:hanging="728"/>
              <w:rPr>
                <w:sz w:val="13"/>
              </w:rPr>
            </w:pPr>
            <w:r>
              <w:rPr>
                <w:w w:val="105"/>
                <w:sz w:val="13"/>
              </w:rPr>
              <w:t>RIMBORSI RELATORI PER EVENTI DI CERIMONIALE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10045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29" w:right="111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FESTA DELLA TOSCANA L.R 46/2015 - COMPARTECIPAZIONI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TER L.R. 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10046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49" w:right="228" w:hanging="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FESTA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TOSCANA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46/2015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 COMPARTECIPAZIONI</w:t>
            </w:r>
            <w:r>
              <w:rPr>
                <w:spacing w:val="-2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PROGETTI PROMOSSI DA ISTITUZIONI</w:t>
            </w:r>
            <w:r>
              <w:rPr>
                <w:spacing w:val="-2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SOCIALI</w:t>
            </w:r>
          </w:p>
          <w:p>
            <w:pPr>
              <w:pStyle w:val="TableParagraph"/>
              <w:spacing w:line="130" w:lineRule="exact"/>
              <w:ind w:left="42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PRIVATE ART 3 TER L.R. 46/2015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236.000,00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236.000,00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10051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FESTA DELLA TOSCANA L.R 46/2015 - COMPARTECIPAZIONI PER PROGETTI PROMOSSI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AMMINISTRAZIONI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CENTRALI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CONVENZIONE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USR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 DEL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PARLAMENTO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STUDENTI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LR.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34/2011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117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10062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ADESIONE ALLA CONFERENZA DEI PRESIDENTI DELLE ASSEMBLEE LEGISLATIVE DELLE REGIONI E DELLE PROVINCE AUTONOME (l.r. 45/96) E SPESE PER L' ADESIONE AD ORGANISMI NAZIONALI. REGIONALI E LOCALI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51.028,04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0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51.028,04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73" w:lineRule="auto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10098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89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BENI DI RAPPRESENTANZA (art. 1 c.1 lett b)</w:t>
            </w:r>
          </w:p>
          <w:p>
            <w:pPr>
              <w:pStyle w:val="TableParagraph"/>
              <w:spacing w:before="21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lr 4/2009)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10135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215" w:firstLine="57"/>
              <w:rPr>
                <w:sz w:val="13"/>
              </w:rPr>
            </w:pPr>
            <w:r>
              <w:rPr>
                <w:w w:val="105"/>
                <w:sz w:val="13"/>
              </w:rPr>
              <w:t>SPESE PER SERVIZI DI PORTINERIA -</w:t>
            </w:r>
          </w:p>
          <w:p>
            <w:pPr>
              <w:pStyle w:val="TableParagraph"/>
              <w:spacing w:line="170" w:lineRule="atLeast"/>
              <w:ind w:left="405" w:right="132" w:hanging="190"/>
              <w:rPr>
                <w:sz w:val="13"/>
              </w:rPr>
            </w:pPr>
            <w:r>
              <w:rPr>
                <w:w w:val="105"/>
                <w:sz w:val="13"/>
              </w:rPr>
              <w:t>ACCOGLIENZA UTENTI CORECOM PER FUNZIONI DELEGATE DA AGCOM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1030216:Servizi amministrativi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10213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POSTALI E DI SPEDIZIONE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10226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64" w:right="10" w:hanging="624"/>
              <w:rPr>
                <w:sz w:val="13"/>
              </w:rPr>
            </w:pPr>
            <w:r>
              <w:rPr>
                <w:w w:val="105"/>
                <w:sz w:val="13"/>
              </w:rPr>
              <w:t>SPESE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MATERIALI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VARI,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MINUTERIE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 ALTRI BENI DI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CONSUMO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09" w:right="11" w:hanging="581"/>
              <w:rPr>
                <w:sz w:val="13"/>
              </w:rPr>
            </w:pPr>
            <w:r>
              <w:rPr>
                <w:w w:val="105"/>
                <w:sz w:val="13"/>
              </w:rPr>
              <w:t>105: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demaniali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patrimoniali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35" w:right="9" w:hanging="552"/>
              <w:rPr>
                <w:sz w:val="13"/>
              </w:rPr>
            </w:pPr>
            <w:r>
              <w:rPr>
                <w:w w:val="105"/>
                <w:sz w:val="13"/>
              </w:rPr>
              <w:t>1100401:Premi di assicurazione contro i danni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ASSICURAZIONE OPERE D'ARTE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09" w:right="11" w:hanging="581"/>
              <w:rPr>
                <w:sz w:val="13"/>
              </w:rPr>
            </w:pPr>
            <w:r>
              <w:rPr>
                <w:w w:val="105"/>
                <w:sz w:val="13"/>
              </w:rPr>
              <w:t>105: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demaniali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patrimoniali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1030216:Servizi amministrativi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NOTARILI PER LA GESTIONE DEL PATRIMONIO DELLA REGIONE IN USO AL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CONSIGLIO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NOLEGGIO HARDWARE - TIPOGRAFIA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204.660,00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204.660,00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89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MANUTENZIONE ORDINARIA IMPIANTI E</w:t>
            </w:r>
          </w:p>
          <w:p>
            <w:pPr>
              <w:pStyle w:val="TableParagraph"/>
              <w:spacing w:before="21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MACCHINARI (tipografia)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77" w:right="23" w:hanging="723"/>
              <w:rPr>
                <w:sz w:val="13"/>
              </w:rPr>
            </w:pPr>
            <w:r>
              <w:rPr>
                <w:w w:val="105"/>
                <w:sz w:val="13"/>
              </w:rPr>
              <w:t>CARTA CANCELLERIA E STAMPATI TIPOGRAFIA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82.000,00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82.000,00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DEPOSITO MATERIALE VARIO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10259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 GENERALE DI FACCHINAGGIO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126.400,00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118.000,00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</w:tbl>
    <w:p>
      <w:pPr>
        <w:spacing w:after="0"/>
        <w:jc w:val="center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10260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02" w:right="230" w:hanging="881"/>
              <w:rPr>
                <w:sz w:val="13"/>
              </w:rPr>
            </w:pPr>
            <w:r>
              <w:rPr>
                <w:w w:val="105"/>
                <w:sz w:val="13"/>
              </w:rPr>
              <w:t>SPESE PER SERVIZIO DI VIGILANZA ARMATA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460.300,00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390.000,00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10261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SERVIZIO DI PORTINERIA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106: Ufficio tecnico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10294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52" w:right="284" w:hanging="586"/>
              <w:rPr>
                <w:sz w:val="13"/>
              </w:rPr>
            </w:pPr>
            <w:r>
              <w:rPr>
                <w:w w:val="105"/>
                <w:sz w:val="13"/>
              </w:rPr>
              <w:t>MANUTENZIONE MOBILI ARREDI E ATTREZZATURE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FORNITURA VESTIARIO PER IL PERSONALE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10350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7" w:right="89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GIORNO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MEMORIA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GIORNO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 RICORDO - EX L. 211/2000 E L. 92/2004 - COMPARTECIPAZIONE AD INIZIATIVE PROMOSSE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AMMINISTRAZIONI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8.500,00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10359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23" w:right="23" w:hanging="960"/>
              <w:rPr>
                <w:sz w:val="13"/>
              </w:rPr>
            </w:pPr>
            <w:r>
              <w:rPr>
                <w:w w:val="105"/>
                <w:sz w:val="13"/>
              </w:rPr>
              <w:t>FESTA DELLA TOSCANA L.R 46/2015 - SERVIZI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62" w:right="42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CONTRIBUTI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AMMINISTRAZIONI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LOCALI- SPESE DI RAPPRESENTANZA DEL CONSIGLIO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4/2009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</w:p>
          <w:p>
            <w:pPr>
              <w:pStyle w:val="TableParagraph"/>
              <w:spacing w:line="130" w:lineRule="exact"/>
              <w:ind w:left="1065"/>
              <w:rPr>
                <w:sz w:val="13"/>
              </w:rPr>
            </w:pPr>
            <w:r>
              <w:rPr>
                <w:w w:val="105"/>
                <w:sz w:val="13"/>
              </w:rPr>
              <w:t>C. 1 LETT. C)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8" w:right="10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CONTRIBUTI A ISTITUZIONI SOCIALI PRIVATE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RAPPRESENTANZA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 CONSIGLIO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4/2009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c.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</w:p>
          <w:p>
            <w:pPr>
              <w:pStyle w:val="TableParagraph"/>
              <w:spacing w:line="130" w:lineRule="exac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lett. C)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10367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CONTRIBUTI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AMMINISTRAZIONI</w:t>
            </w:r>
            <w:r>
              <w:rPr>
                <w:spacing w:val="-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CENTRALI DELLO STATO - SPESE DI RAPPRESENTANZA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</w:p>
          <w:p>
            <w:pPr>
              <w:pStyle w:val="TableParagraph"/>
              <w:spacing w:line="130" w:lineRule="exac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4/2009 -Art 1, C. 1 Lett C)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10406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41" w:right="22"/>
              <w:jc w:val="center"/>
              <w:rPr>
                <w:sz w:val="13"/>
              </w:rPr>
            </w:pPr>
            <w:r>
              <w:rPr>
                <w:sz w:val="13"/>
              </w:rPr>
              <w:t>TRASFERIMENTI AD AMMINISTRAZIONI </w:t>
            </w:r>
            <w:r>
              <w:rPr>
                <w:w w:val="105"/>
                <w:sz w:val="13"/>
              </w:rPr>
              <w:t>LOCALI PER LA GESTIONE DI PIANETA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GALILEO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10522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96" w:right="18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EVENTI ISTITUZIONALI COMPARTECIPAZIONI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ENTI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10523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76" w:right="23" w:firstLine="672"/>
              <w:rPr>
                <w:sz w:val="13"/>
              </w:rPr>
            </w:pPr>
            <w:r>
              <w:rPr>
                <w:w w:val="105"/>
                <w:sz w:val="13"/>
              </w:rPr>
              <w:t>EVENTI ISTITUZIONALI </w:t>
            </w:r>
            <w:r>
              <w:rPr>
                <w:sz w:val="13"/>
              </w:rPr>
              <w:t>COMPARTECIPAZIONI ISTITUZIONI SOCIALI</w:t>
            </w:r>
          </w:p>
          <w:p>
            <w:pPr>
              <w:pStyle w:val="TableParagraph"/>
              <w:spacing w:line="131" w:lineRule="exact"/>
              <w:ind w:left="791"/>
              <w:rPr>
                <w:sz w:val="13"/>
              </w:rPr>
            </w:pPr>
            <w:r>
              <w:rPr>
                <w:w w:val="105"/>
                <w:sz w:val="13"/>
              </w:rPr>
              <w:t>PRIVATE L.R. 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10524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EVENTI ISTITUZIONALI - SERVIZI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10526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43" w:right="23" w:hanging="468"/>
              <w:rPr>
                <w:sz w:val="13"/>
              </w:rPr>
            </w:pPr>
            <w:r>
              <w:rPr>
                <w:w w:val="105"/>
                <w:sz w:val="13"/>
              </w:rPr>
              <w:t>EVENTI ISTITUZIONALI - RIMBORSI A RELATORI L.R. 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10530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3" w:right="75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CONTRIBUTI A SOGGETTI PRIVATI PER FINANZIAMENTO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PREMIO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 ARCHITETTURA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CONTEMPORANEA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52"/>
              <w:rPr>
                <w:sz w:val="13"/>
              </w:rPr>
            </w:pPr>
            <w:r>
              <w:rPr>
                <w:w w:val="105"/>
                <w:sz w:val="13"/>
              </w:rPr>
              <w:t>1400: Sviluppo economico e competitività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1403: Ricerca e innovazione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752" w:right="9" w:hanging="588"/>
              <w:rPr>
                <w:sz w:val="13"/>
              </w:rPr>
            </w:pPr>
            <w:r>
              <w:rPr>
                <w:w w:val="105"/>
                <w:sz w:val="13"/>
              </w:rPr>
              <w:t>1040399:Trasferimenti correnti a altre imprese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10548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TRASFERIMENTI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CORRENTI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IMPRESE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FINANZIAMENTO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PREMIO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 INNOVAZIONE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AMERIGO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VESPUCCI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</w:t>
            </w:r>
          </w:p>
          <w:p>
            <w:pPr>
              <w:pStyle w:val="TableParagraph"/>
              <w:spacing w:line="130" w:lineRule="exact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46/15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09" w:right="11" w:hanging="581"/>
              <w:rPr>
                <w:sz w:val="13"/>
              </w:rPr>
            </w:pPr>
            <w:r>
              <w:rPr>
                <w:w w:val="105"/>
                <w:sz w:val="13"/>
              </w:rPr>
              <w:t>105: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demaniali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patrimoniali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10628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NOTARILI PER LA GESTIONE DEL PATRIMONIO DELLA REGIONE IN USO AL CONSIGLIO REGIONALE - ONORARIO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1500: Politiche per il lavoro e la formazione professionale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1502: Formazione professionale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574" w:right="9" w:hanging="411"/>
              <w:rPr>
                <w:sz w:val="13"/>
              </w:rPr>
            </w:pPr>
            <w:r>
              <w:rPr>
                <w:w w:val="105"/>
                <w:sz w:val="13"/>
              </w:rPr>
              <w:t>1040301:Trasferimenti correnti a imprese controllate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10652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CONTRIBUTO PER LE SPESE DI FUNZIONAMENTO DELLA FONDAZIONE PER LA FORMAZIONE POLITICA LR 79/2020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10657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39" w:right="23" w:hanging="344"/>
              <w:rPr>
                <w:sz w:val="13"/>
              </w:rPr>
            </w:pPr>
            <w:r>
              <w:rPr>
                <w:w w:val="105"/>
                <w:sz w:val="13"/>
              </w:rPr>
              <w:t>EVENTI ISTITUZIONALI - PRESTAZIONE PROFESSIONALI L.R. 46/2015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</w:t>
            </w:r>
          </w:p>
          <w:p>
            <w:pPr>
              <w:pStyle w:val="TableParagraph"/>
              <w:spacing w:line="170" w:lineRule="atLeas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40" w:right="9" w:hanging="665"/>
              <w:rPr>
                <w:sz w:val="13"/>
              </w:rPr>
            </w:pPr>
            <w:r>
              <w:rPr>
                <w:w w:val="105"/>
                <w:sz w:val="13"/>
              </w:rPr>
              <w:t>1030211:Prestazioni professionali e specialistiche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10658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80" w:right="23" w:hanging="216"/>
              <w:rPr>
                <w:sz w:val="13"/>
              </w:rPr>
            </w:pPr>
            <w:r>
              <w:rPr>
                <w:w w:val="105"/>
                <w:sz w:val="13"/>
              </w:rPr>
              <w:t>FESTA DELLA TOSCANA L.R 46/2015 - PRESTAZIONI PROFESSIONALI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10672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9" w:right="49" w:firstLine="136"/>
              <w:rPr>
                <w:sz w:val="13"/>
              </w:rPr>
            </w:pPr>
            <w:r>
              <w:rPr>
                <w:w w:val="105"/>
                <w:sz w:val="13"/>
              </w:rPr>
              <w:t>GIORNATA DELL EUROPA L.R 10/2021 - SERVIZI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REALIZZAZIONE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10674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40" w:right="23" w:hanging="137"/>
              <w:rPr>
                <w:sz w:val="13"/>
              </w:rPr>
            </w:pPr>
            <w:r>
              <w:rPr>
                <w:w w:val="105"/>
                <w:sz w:val="13"/>
              </w:rPr>
              <w:t>GIORNATA DELL'EUROPA L.R 10/2021 - COMPARTECIPAZIONI ENTI LOCALI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52"/>
              <w:rPr>
                <w:sz w:val="13"/>
              </w:rPr>
            </w:pPr>
            <w:r>
              <w:rPr>
                <w:w w:val="105"/>
                <w:sz w:val="13"/>
              </w:rPr>
              <w:t>1400: Sviluppo economico e competitività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1403: Ricerca e innovazione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10675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TRASFERIMENTI CORRENTI PER FINANZIAMENTO DEL PREMIO REGIONALE INNOVAZIONE AMERIGO VESPUCCI - L.R.</w:t>
            </w:r>
          </w:p>
          <w:p>
            <w:pPr>
              <w:pStyle w:val="TableParagraph"/>
              <w:spacing w:line="130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46/15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10686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70" w:right="23" w:hanging="507"/>
              <w:rPr>
                <w:sz w:val="13"/>
              </w:rPr>
            </w:pPr>
            <w:r>
              <w:rPr>
                <w:w w:val="105"/>
                <w:sz w:val="13"/>
              </w:rPr>
              <w:t>FESTA DELLA TOSCANA L.R 46/2015 - RELATORI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10689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72" w:right="23" w:hanging="569"/>
              <w:rPr>
                <w:sz w:val="13"/>
              </w:rPr>
            </w:pPr>
            <w:r>
              <w:rPr>
                <w:w w:val="105"/>
                <w:sz w:val="13"/>
              </w:rPr>
              <w:t>GIORNATA DELL'EUROPA L.R 10/2021 - RELATORI CONVEGNI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1040205:Altri trasferimenti a famiglie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10700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72" w:right="23" w:hanging="168"/>
              <w:rPr>
                <w:sz w:val="13"/>
              </w:rPr>
            </w:pPr>
            <w:r>
              <w:rPr>
                <w:w w:val="105"/>
                <w:sz w:val="13"/>
              </w:rPr>
              <w:t>GIORNATA DELL'EUROPA L.R 10/2021 - CONFERIMENTI PREMI DI LAUREA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0400: Istruzione e diritto allo studio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407: Diritto allo studio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6" w:right="9" w:hanging="252"/>
              <w:rPr>
                <w:sz w:val="13"/>
              </w:rPr>
            </w:pPr>
            <w:r>
              <w:rPr>
                <w:w w:val="105"/>
                <w:sz w:val="13"/>
              </w:rPr>
              <w:t>1040101:Trasferimenti correnti a Amministrazioni Centrali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10707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92" w:right="150" w:hanging="857"/>
              <w:rPr>
                <w:sz w:val="13"/>
              </w:rPr>
            </w:pPr>
            <w:r>
              <w:rPr>
                <w:w w:val="105"/>
                <w:sz w:val="13"/>
              </w:rPr>
              <w:t>ACCORDO CON UFFICIO SCOLASTICO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10708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7" w:right="38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SALVAGUARDIA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VALORIZZAZIONE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DELLE IDENTITA' E DELLE TRADIZIONI DEL TERRITORIO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TRASFERIMENTI CORRENTI A AMMINISTRAZIONI</w:t>
            </w:r>
            <w:r>
              <w:rPr>
                <w:spacing w:val="-2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LOCALI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10709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688" w:right="23" w:hanging="197"/>
              <w:rPr>
                <w:sz w:val="13"/>
              </w:rPr>
            </w:pPr>
            <w:r>
              <w:rPr>
                <w:w w:val="105"/>
                <w:sz w:val="13"/>
              </w:rPr>
              <w:t>INIZIATIVE DIRETTE DEL CRT - PROMOZIONE CULTURA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75.000,00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249" w:hanging="46"/>
              <w:rPr>
                <w:sz w:val="13"/>
              </w:rPr>
            </w:pPr>
            <w:r>
              <w:rPr>
                <w:w w:val="105"/>
                <w:sz w:val="13"/>
              </w:rPr>
              <w:t>GIORNATA DELL'EUROPA L.R 10/2021 -</w:t>
            </w:r>
          </w:p>
          <w:p>
            <w:pPr>
              <w:pStyle w:val="TableParagraph"/>
              <w:spacing w:line="170" w:lineRule="atLeast"/>
              <w:ind w:left="914" w:right="159" w:hanging="665"/>
              <w:rPr>
                <w:sz w:val="13"/>
              </w:rPr>
            </w:pPr>
            <w:r>
              <w:rPr>
                <w:w w:val="105"/>
                <w:sz w:val="13"/>
              </w:rPr>
              <w:t>COMPARTECIPAZIONI AD ISTITUZIONI SOCIALI PRIVATE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52"/>
              <w:rPr>
                <w:sz w:val="13"/>
              </w:rPr>
            </w:pPr>
            <w:r>
              <w:rPr>
                <w:w w:val="105"/>
                <w:sz w:val="13"/>
              </w:rPr>
              <w:t>1400: Sviluppo economico e competitività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8" w:right="7" w:hanging="356"/>
              <w:rPr>
                <w:sz w:val="13"/>
              </w:rPr>
            </w:pPr>
            <w:r>
              <w:rPr>
                <w:w w:val="105"/>
                <w:sz w:val="13"/>
              </w:rPr>
              <w:t>1401: Industria, PMI e Artigianato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10717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DI SUPPORTO PER FAVORIRE LO SVILUPPO ECONOMICO E LA COMPETITIVITA' DELLE IMPRESE TOSCANE</w:t>
            </w:r>
          </w:p>
          <w:p>
            <w:pPr>
              <w:pStyle w:val="TableParagraph"/>
              <w:spacing w:line="130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 LIVELLO INTERNAZIONALE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11.885,47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10718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BENI PER CERIMONIALE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1.500,00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4"/>
              <w:rPr>
                <w:sz w:val="13"/>
              </w:rPr>
            </w:pPr>
            <w:r>
              <w:rPr>
                <w:w w:val="105"/>
                <w:sz w:val="13"/>
              </w:rPr>
              <w:t>1200: Diritti sociali, politiche sociali e famiglia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53" w:right="141" w:firstLine="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1207: Programmazione e governo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servizi sociosanitari 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10720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2" w:right="96" w:hanging="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FONDO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ONERI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ALL'ART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27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L.R. 3/2009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FRONTEGGIARE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EMERGENZE SOCIALI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TRASFERIMENTI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ISTITUZIONI</w:t>
            </w:r>
          </w:p>
          <w:p>
            <w:pPr>
              <w:pStyle w:val="TableParagraph"/>
              <w:ind w:left="58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SOCIALI PRIVATE (vincolato)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3.500,00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1005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4"/>
              <w:rPr>
                <w:sz w:val="13"/>
              </w:rPr>
            </w:pPr>
            <w:r>
              <w:rPr>
                <w:w w:val="105"/>
                <w:sz w:val="13"/>
              </w:rPr>
              <w:t>1800: Relazioni con le altre autonomie territoriali e locali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249" w:right="7" w:hanging="224"/>
              <w:rPr>
                <w:sz w:val="13"/>
              </w:rPr>
            </w:pPr>
            <w:r>
              <w:rPr>
                <w:w w:val="105"/>
                <w:sz w:val="13"/>
              </w:rPr>
              <w:t>1801: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Relazioni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finanziarie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 altre autonomie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territoriali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10721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MISURE A SOSTEGNO DELL'ATTIVITA' DELL'ASSOCIAZIONE ITALIANA DEL CONSIGLIO DEI COMUNI E DELLE REGIONI D'EUROPA (A.I.C.C.R.E.)- FEDERAZIONE REGIONALE DELLA TOSCANA (L.R. 76/1997)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62.000,00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62.000,00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10726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05" w:right="22" w:firstLine="43"/>
              <w:rPr>
                <w:sz w:val="13"/>
              </w:rPr>
            </w:pPr>
            <w:r>
              <w:rPr>
                <w:w w:val="105"/>
                <w:sz w:val="13"/>
              </w:rPr>
              <w:t>ACQUISTO MATERIALI DI CONSUMO PER ALLESTIMENTO MOSTRE ED ESPOSIZIONI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2.500,00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</w:tbl>
    <w:p>
      <w:pPr>
        <w:spacing w:after="0"/>
        <w:jc w:val="center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752" w:right="9" w:hanging="588"/>
              <w:rPr>
                <w:sz w:val="13"/>
              </w:rPr>
            </w:pPr>
            <w:r>
              <w:rPr>
                <w:w w:val="105"/>
                <w:sz w:val="13"/>
              </w:rPr>
              <w:t>1040399:Trasferimenti correnti a altre imprese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10736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33" w:right="1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INIZIATIVE DIRETTE DEL CRT - </w:t>
            </w:r>
            <w:r>
              <w:rPr>
                <w:sz w:val="13"/>
              </w:rPr>
              <w:t>PROMOZIONE CULTURA. TRASFERIMENTI </w:t>
            </w:r>
            <w:r>
              <w:rPr>
                <w:w w:val="105"/>
                <w:sz w:val="13"/>
              </w:rPr>
              <w:t>CORRENTI A IMPRESE PRIVATE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10737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A TITOLO DI SPONSORIZZAZIONE PER INIZIATIVE DIRETTE DEL CRT - PROMOZIONE CULTURA - QUOTA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IMPONIBILE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1109999:Altre spese correnti n.a.c.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10738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A TITOLO DI SPONSORIZZAZIONE PER INIZIATIVE DIRETTE DEL CRT - PROMOZIONE CULTURA - QUOTA PARTE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IVA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2.200,00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2.200,00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10739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4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INIZIATIVE DIRETTE DEL CRT - PROMOZIONE CULTURA - RIMBORSI SPESE</w:t>
            </w:r>
          </w:p>
          <w:p>
            <w:pPr>
              <w:pStyle w:val="TableParagraph"/>
              <w:spacing w:line="131" w:lineRule="exact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 RELATORI E AUTORI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0500: Tutela e valorizzazione dei beni e delle attività culturali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11" w:right="7" w:hanging="156"/>
              <w:rPr>
                <w:sz w:val="13"/>
              </w:rPr>
            </w:pPr>
            <w:r>
              <w:rPr>
                <w:w w:val="105"/>
                <w:sz w:val="13"/>
              </w:rPr>
              <w:t>502: Attività culturali e interventi diversi nel settore culturale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413" w:right="9" w:hanging="250"/>
              <w:rPr>
                <w:sz w:val="13"/>
              </w:rPr>
            </w:pPr>
            <w:r>
              <w:rPr>
                <w:w w:val="105"/>
                <w:sz w:val="13"/>
              </w:rPr>
              <w:t>1040401:Trasferimenti correnti a Istituzioni Sociali Private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10742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7" w:right="38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SALVAGUARDIA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VALORIZZAZIONE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DELLE IDENTITA' E DELLE TRADIZIONI DEL TERRITORIO</w:t>
            </w:r>
            <w:r>
              <w:rPr>
                <w:spacing w:val="-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TRASFERIMENTI CORRENTI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ISTITUZIONI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PRIVATE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servizi per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trasferta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10745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MISSIONI ESTERO CONSIGLIERI - </w:t>
            </w:r>
            <w:r>
              <w:rPr>
                <w:sz w:val="13"/>
              </w:rPr>
              <w:t>AFFIDAMENTO SERVIZI ORGANIZZAZIONE </w:t>
            </w:r>
            <w:r>
              <w:rPr>
                <w:w w:val="105"/>
                <w:sz w:val="13"/>
              </w:rPr>
              <w:t>VIAGGI E SOGGIORNI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5"/>
              <w:ind w:left="23" w:right="658"/>
              <w:rPr>
                <w:sz w:val="13"/>
              </w:rPr>
            </w:pPr>
            <w:r>
              <w:rPr>
                <w:w w:val="105"/>
                <w:sz w:val="13"/>
              </w:rPr>
              <w:t>1400: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Sviluppo economico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competitività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1403: Ricerca e innovazione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71" w:right="9" w:hanging="308"/>
              <w:rPr>
                <w:sz w:val="13"/>
              </w:rPr>
            </w:pPr>
            <w:r>
              <w:rPr>
                <w:w w:val="105"/>
                <w:sz w:val="13"/>
              </w:rPr>
              <w:t>1040102:Trasferimenti correnti a Amministrazioni Locali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10760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INIZIATIVE RELATIVE A TOSCANA 2050 - TRASFERIMENTI CORRENTI A FONDAZIONE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SISTEMA TOSCANA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50.000,00</w:t>
            </w:r>
          </w:p>
        </w:tc>
        <w:tc>
          <w:tcPr>
            <w:tcW w:w="3235" w:type="dxa"/>
          </w:tcPr>
          <w:p>
            <w:pPr>
              <w:pStyle w:val="TableParagraph"/>
              <w:spacing w:line="273" w:lineRule="auto" w:before="89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2020103:Mobili e arredi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79" w:right="115" w:hanging="778"/>
              <w:rPr>
                <w:sz w:val="13"/>
              </w:rPr>
            </w:pPr>
            <w:r>
              <w:rPr>
                <w:w w:val="105"/>
                <w:sz w:val="13"/>
              </w:rPr>
              <w:t>ACQUISTO MOBILI E ARREDI -SPESE DI INVESTIMENTO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180.700,00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2020105:Attrezzature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20006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979" w:right="23" w:hanging="747"/>
              <w:rPr>
                <w:sz w:val="13"/>
              </w:rPr>
            </w:pPr>
            <w:r>
              <w:rPr>
                <w:w w:val="105"/>
                <w:sz w:val="13"/>
              </w:rPr>
              <w:t>ACQUISTO ATTREZZATURE -SPESE DI INVESTIMENTO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9900: Servizi per conto terzi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12" w:right="7" w:hanging="480"/>
              <w:rPr>
                <w:sz w:val="13"/>
              </w:rPr>
            </w:pPr>
            <w:r>
              <w:rPr>
                <w:w w:val="105"/>
                <w:sz w:val="13"/>
              </w:rPr>
              <w:t>9901: Servizi per conto terzi - Partite di giro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21" w:right="9" w:hanging="56"/>
              <w:rPr>
                <w:sz w:val="13"/>
              </w:rPr>
            </w:pPr>
            <w:r>
              <w:rPr>
                <w:w w:val="105"/>
                <w:sz w:val="13"/>
              </w:rPr>
              <w:t>7020402:Restituzione di depositi cauzionali o contrattuali di terzi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70061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40" w:right="2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RESTITUZIONE DI DEPOSITO CAUZIONALE O CONTRATTUALE DI TERZI (RAPPRESENTANZA, INIZIATIVE,</w:t>
            </w:r>
          </w:p>
          <w:p>
            <w:pPr>
              <w:pStyle w:val="TableParagraph"/>
              <w:spacing w:line="130" w:lineRule="exact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TIPOGRAFIA)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685" w:right="-4" w:hanging="610"/>
              <w:rPr>
                <w:sz w:val="13"/>
              </w:rPr>
            </w:pPr>
            <w:r>
              <w:rPr>
                <w:w w:val="105"/>
                <w:sz w:val="13"/>
              </w:rPr>
              <w:t>Iniziative istituzionali e contributi. Rappresentanza e cerimoniale. Servizi di supporto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1030212:Lavoro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flessibile,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quota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LSU e acquisto di servizi da agenzie di lavoro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interinale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10068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5" w:right="3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RIMBORSI SPESE E PREMI PER TIROCINI FORMATIVI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TITOLO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ONEROSO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PRESSO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IL CONSIGLIO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REGIONALE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1030218:Servizi sanitari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10320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ACCERTAMENTI SANITARI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176" w:right="158" w:hanging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1030204:Acquisto di servizi</w:t>
            </w:r>
            <w:r>
              <w:rPr>
                <w:spacing w:val="-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formazione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addestramento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personale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56" w:right="238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LA FORMAZIONE OBBLIGATORIA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</w:p>
          <w:p>
            <w:pPr>
              <w:pStyle w:val="TableParagraph"/>
              <w:spacing w:line="131" w:lineRule="exact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CONSIGLIO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13.500,00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1090101:Rimborsi per spese di personale (comando, distacco, fuori ruolo, convenzioni, ecc...)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10372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9" w:right="43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RIMBORSO COMPENSI ALLA GIUNTA REGIONALE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-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STRAORDINARIO DEL PERSONALE A TEMPO INDETERMINATO DEL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CONSIGLIO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52.000,00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52.000,00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10513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ACQUISTO TITOLI DI TRASPORTO URBANO</w:t>
            </w:r>
          </w:p>
          <w:p>
            <w:pPr>
              <w:pStyle w:val="TableParagraph"/>
              <w:spacing w:line="170" w:lineRule="atLeast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PER I DIPENDENTI DEL CONSIGLIO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176" w:right="158" w:hanging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1030204:Acquisto di servizi</w:t>
            </w:r>
            <w:r>
              <w:rPr>
                <w:spacing w:val="-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formazione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addestramento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personale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10575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256" w:right="238" w:firstLine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PER LA FORMAZIONE NON OBBLIGATORIA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1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</w:p>
          <w:p>
            <w:pPr>
              <w:pStyle w:val="TableParagraph"/>
              <w:spacing w:line="131" w:lineRule="exact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CONSIGLIO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33.000,00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1090101:Rimborsi per spese di personale (comando, distacco, fuori ruolo, convenzioni, ecc...)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10620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24" w:right="103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RIMBORSO ALLA GIUNTA REGIONALE DELLA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SPESA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SOSTENUTA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MISSIONI DEL PERSONALE DEL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CONSIGLIO</w:t>
            </w:r>
          </w:p>
          <w:p>
            <w:pPr>
              <w:pStyle w:val="TableParagraph"/>
              <w:spacing w:line="130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REGIONALE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</w:t>
            </w:r>
          </w:p>
          <w:p>
            <w:pPr>
              <w:pStyle w:val="TableParagraph"/>
              <w:spacing w:line="170" w:lineRule="atLeas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eventi, pubblicita' e 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10621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00" w:right="9" w:hanging="598"/>
              <w:rPr>
                <w:sz w:val="13"/>
              </w:rPr>
            </w:pPr>
            <w:r>
              <w:rPr>
                <w:w w:val="105"/>
                <w:sz w:val="13"/>
              </w:rPr>
              <w:t>SPESE DI MISSIONE DEL PERSONALE DEL CONSIGLIO 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837" w:hRule="atLeast"/>
        </w:trPr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273" w:lineRule="auto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1090101:Rimborsi per spese di personale (comando, distacco, fuori ruolo, convenzioni, ecc...)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10622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6" w:right="7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RIMBORSO ALLA GIUNTA REGIONALE DELLA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SOSTENUTA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MISSIONI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 ITALIA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CORECOM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ATTIVITA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DELEGATE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5.676,07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5.676,07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70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110: Risorse umane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188" w:right="9" w:firstLine="146"/>
              <w:rPr>
                <w:sz w:val="13"/>
              </w:rPr>
            </w:pPr>
            <w:r>
              <w:rPr>
                <w:w w:val="105"/>
                <w:sz w:val="13"/>
              </w:rPr>
              <w:t>1030201:Organi e incarichi </w:t>
            </w:r>
            <w:r>
              <w:rPr>
                <w:sz w:val="13"/>
              </w:rPr>
              <w:t>istituzionali dell'amministrazione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10744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417" w:right="23" w:hanging="207"/>
              <w:rPr>
                <w:sz w:val="13"/>
              </w:rPr>
            </w:pPr>
            <w:r>
              <w:rPr>
                <w:sz w:val="13"/>
              </w:rPr>
              <w:t>INDENNITA RELATIVE ALL'ORGANISMO </w:t>
            </w:r>
            <w:r>
              <w:rPr>
                <w:w w:val="105"/>
                <w:sz w:val="13"/>
              </w:rPr>
              <w:t>INDIPENDENTE DI VALUTAZIONE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Organizzazione e personale. Formazione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BENI E MATERIALE DI CONSUMO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39" w:right="242" w:hanging="214"/>
              <w:rPr>
                <w:sz w:val="13"/>
              </w:rPr>
            </w:pPr>
            <w:r>
              <w:rPr>
                <w:w w:val="105"/>
                <w:sz w:val="13"/>
              </w:rPr>
              <w:t>MANUTENZIONE E RIPARAZIONE DI ATTREZZATURE MENSA/BAR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10238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NOLEGGIO BENI DI TERZI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10" w:right="23" w:hanging="540"/>
              <w:rPr>
                <w:sz w:val="13"/>
              </w:rPr>
            </w:pPr>
            <w:r>
              <w:rPr>
                <w:w w:val="105"/>
                <w:sz w:val="13"/>
              </w:rPr>
              <w:t>NOLEGGIO OPERATIVO SENZA CONDUCENTE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36.500,00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1030102:Altri beni di consumo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CARBURANTI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518" w:right="23" w:hanging="123"/>
              <w:rPr>
                <w:sz w:val="13"/>
              </w:rPr>
            </w:pPr>
            <w:r>
              <w:rPr>
                <w:w w:val="105"/>
                <w:sz w:val="13"/>
              </w:rPr>
              <w:t>PEDAGGI. CANONI E PARCHEGGI AUTOVETTURE PARCO AUTO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4.700,00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4.700,00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10248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50" w:right="23" w:firstLine="146"/>
              <w:rPr>
                <w:sz w:val="13"/>
              </w:rPr>
            </w:pPr>
            <w:r>
              <w:rPr>
                <w:w w:val="105"/>
                <w:sz w:val="13"/>
              </w:rPr>
              <w:t>ALTRE SPESE DI ESERCIZIO E </w:t>
            </w:r>
            <w:r>
              <w:rPr>
                <w:sz w:val="13"/>
              </w:rPr>
              <w:t>MOVIMENTAZIONE AUTOVETTURE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CONSUMO ENERGIA ELETTRICA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487.210,00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492.210,00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CONSUMO GAS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73.000,00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73.000,00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CONSUMO ACQUA POTABILE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SPESE CONDOMINIALI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66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52"/>
              <w:rPr>
                <w:sz w:val="13"/>
              </w:rPr>
            </w:pPr>
            <w:r>
              <w:rPr>
                <w:w w:val="105"/>
                <w:sz w:val="13"/>
              </w:rPr>
              <w:t>0900: Sviluppo sostenibile e tutela del territorio e dell'ambiente</w:t>
            </w:r>
          </w:p>
        </w:tc>
        <w:tc>
          <w:tcPr>
            <w:tcW w:w="202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903: Rifiuti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10255</w:t>
            </w:r>
          </w:p>
        </w:tc>
        <w:tc>
          <w:tcPr>
            <w:tcW w:w="110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273" w:lineRule="auto" w:before="1"/>
              <w:ind w:left="1183" w:right="23" w:hanging="996"/>
              <w:rPr>
                <w:sz w:val="13"/>
              </w:rPr>
            </w:pPr>
            <w:r>
              <w:rPr>
                <w:w w:val="105"/>
                <w:sz w:val="13"/>
              </w:rPr>
              <w:t>SMALTIMENTO RIFIUTI INGOMBRANTI E SPECIALI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14.000,00</w:t>
            </w:r>
          </w:p>
        </w:tc>
        <w:tc>
          <w:tcPr>
            <w:tcW w:w="95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14.000,00</w:t>
            </w:r>
          </w:p>
        </w:tc>
        <w:tc>
          <w:tcPr>
            <w:tcW w:w="323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10"/>
              </w:rPr>
            </w:pPr>
          </w:p>
          <w:p>
            <w:pPr>
              <w:pStyle w:val="TableParagraph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09" w:right="11" w:hanging="581"/>
              <w:rPr>
                <w:sz w:val="13"/>
              </w:rPr>
            </w:pPr>
            <w:r>
              <w:rPr>
                <w:w w:val="105"/>
                <w:sz w:val="13"/>
              </w:rPr>
              <w:t>105: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demaniali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patrimoniali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236" w:right="9" w:firstLine="139"/>
              <w:rPr>
                <w:sz w:val="13"/>
              </w:rPr>
            </w:pPr>
            <w:r>
              <w:rPr>
                <w:w w:val="105"/>
                <w:sz w:val="13"/>
              </w:rPr>
              <w:t>1020106:Tassa e/o tariffa smaltimento rifiuti solidi urbani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TASSA SUI RIFIUTI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 GENERALE DI PULIZIA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585.000,00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435" w:right="9" w:hanging="190"/>
              <w:rPr>
                <w:sz w:val="13"/>
              </w:rPr>
            </w:pPr>
            <w:r>
              <w:rPr>
                <w:w w:val="105"/>
                <w:sz w:val="13"/>
              </w:rPr>
              <w:t>1030213:Servizi ausiliari per il funzionamento dell'ente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10258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863" w:right="375" w:hanging="406"/>
              <w:rPr>
                <w:sz w:val="13"/>
              </w:rPr>
            </w:pPr>
            <w:r>
              <w:rPr>
                <w:w w:val="105"/>
                <w:sz w:val="13"/>
              </w:rPr>
              <w:t>SERVIZI DI DISINFESTAZIONE E DERATTIZZAZIONE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1010102:Altre spese per il personale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10313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BUONI PASTO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1010102:Altre spese per il personale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10315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 MENSA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</w:tbl>
    <w:p>
      <w:pPr>
        <w:spacing w:after="0"/>
        <w:jc w:val="center"/>
        <w:rPr>
          <w:sz w:val="13"/>
        </w:rPr>
        <w:sectPr>
          <w:pgSz w:w="16840" w:h="23820"/>
          <w:pgMar w:header="383" w:footer="0" w:top="760" w:bottom="280" w:left="380" w:right="3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8"/>
        <w:gridCol w:w="2020"/>
        <w:gridCol w:w="2277"/>
        <w:gridCol w:w="739"/>
        <w:gridCol w:w="1101"/>
        <w:gridCol w:w="2956"/>
        <w:gridCol w:w="957"/>
        <w:gridCol w:w="957"/>
        <w:gridCol w:w="3235"/>
      </w:tblGrid>
      <w:tr>
        <w:trPr>
          <w:trHeight w:val="592" w:hRule="atLeast"/>
        </w:trPr>
        <w:tc>
          <w:tcPr>
            <w:tcW w:w="1598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72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</w:t>
            </w:r>
          </w:p>
        </w:tc>
        <w:tc>
          <w:tcPr>
            <w:tcW w:w="2020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4" w:right="3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Missione - programma</w:t>
            </w:r>
          </w:p>
        </w:tc>
        <w:tc>
          <w:tcPr>
            <w:tcW w:w="2277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9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Piano dei conti IV livello</w:t>
            </w:r>
          </w:p>
        </w:tc>
        <w:tc>
          <w:tcPr>
            <w:tcW w:w="739" w:type="dxa"/>
            <w:shd w:val="clear" w:color="auto" w:fill="F2F2F2"/>
          </w:tcPr>
          <w:p>
            <w:pPr>
              <w:pStyle w:val="TableParagraph"/>
              <w:spacing w:line="259" w:lineRule="auto" w:before="49"/>
              <w:ind w:left="63" w:right="43" w:firstLine="9"/>
              <w:jc w:val="both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Numero Capitolo </w:t>
            </w:r>
            <w:r>
              <w:rPr>
                <w:rFonts w:ascii="Verdana"/>
                <w:b/>
                <w:w w:val="105"/>
                <w:sz w:val="13"/>
              </w:rPr>
              <w:t>(Spesa)</w:t>
            </w:r>
          </w:p>
        </w:tc>
        <w:tc>
          <w:tcPr>
            <w:tcW w:w="1101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35" w:firstLine="357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Tipo </w:t>
            </w:r>
            <w:r>
              <w:rPr>
                <w:rFonts w:ascii="Verdana"/>
                <w:b/>
                <w:sz w:val="13"/>
              </w:rPr>
              <w:t>Stanziamento</w:t>
            </w:r>
          </w:p>
        </w:tc>
        <w:tc>
          <w:tcPr>
            <w:tcW w:w="2956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2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Descrizione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2027</w:t>
            </w:r>
          </w:p>
        </w:tc>
        <w:tc>
          <w:tcPr>
            <w:tcW w:w="957" w:type="dxa"/>
            <w:shd w:val="clear" w:color="auto" w:fill="F2F2F2"/>
          </w:tcPr>
          <w:p>
            <w:pPr>
              <w:pStyle w:val="TableParagraph"/>
              <w:spacing w:line="259" w:lineRule="auto" w:before="133"/>
              <w:ind w:left="291" w:hanging="238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sz w:val="13"/>
              </w:rPr>
              <w:t>Pluriennale </w:t>
            </w:r>
            <w:r>
              <w:rPr>
                <w:rFonts w:ascii="Verdana"/>
                <w:b/>
                <w:w w:val="105"/>
                <w:sz w:val="13"/>
              </w:rPr>
              <w:t>2028</w:t>
            </w:r>
          </w:p>
        </w:tc>
        <w:tc>
          <w:tcPr>
            <w:tcW w:w="3235" w:type="dxa"/>
            <w:shd w:val="clear" w:color="auto" w:fill="F2F2F2"/>
          </w:tcPr>
          <w:p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27" w:right="10"/>
              <w:jc w:val="center"/>
              <w:rPr>
                <w:rFonts w:ascii="Verdana"/>
                <w:b/>
                <w:sz w:val="13"/>
              </w:rPr>
            </w:pPr>
            <w:r>
              <w:rPr>
                <w:rFonts w:ascii="Verdana"/>
                <w:b/>
                <w:w w:val="105"/>
                <w:sz w:val="13"/>
              </w:rPr>
              <w:t>Settore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1030214:Servizi di ristorazione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10316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77" w:right="23" w:hanging="737"/>
              <w:rPr>
                <w:sz w:val="13"/>
              </w:rPr>
            </w:pPr>
            <w:r>
              <w:rPr>
                <w:w w:val="105"/>
                <w:sz w:val="13"/>
              </w:rPr>
              <w:t>COSTO MENSA - QUOTA A CARICO DIPENDENTI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10582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NOLEGGIO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CASSE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FISCALI</w:t>
            </w:r>
            <w:r>
              <w:rPr>
                <w:spacing w:val="-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 LA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MENSA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CONSIGLIO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REGIONALE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1030216:Servizi amministrativi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10591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38" w:right="6" w:firstLine="67"/>
              <w:rPr>
                <w:sz w:val="13"/>
              </w:rPr>
            </w:pPr>
            <w:r>
              <w:rPr>
                <w:w w:val="105"/>
                <w:sz w:val="13"/>
              </w:rPr>
              <w:t>SPESE AMMINISTRATIVE E ONERI DOVUTI PER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COMPETENZA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SETTORE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106: Ufficio tecnico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10602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MANUTENZIONE ORDINARIA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609" w:right="11" w:hanging="581"/>
              <w:rPr>
                <w:sz w:val="13"/>
              </w:rPr>
            </w:pPr>
            <w:r>
              <w:rPr>
                <w:w w:val="105"/>
                <w:sz w:val="13"/>
              </w:rPr>
              <w:t>105: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Gestione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demaniali e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patrimoniali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5" w:right="1" w:firstLine="252"/>
              <w:rPr>
                <w:sz w:val="13"/>
              </w:rPr>
            </w:pPr>
            <w:r>
              <w:rPr>
                <w:w w:val="105"/>
                <w:sz w:val="13"/>
              </w:rPr>
              <w:t>1020107:Tassa e/o canone occupazione spazi e aree pubbliche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10705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04" w:right="5" w:hanging="867"/>
              <w:rPr>
                <w:sz w:val="13"/>
              </w:rPr>
            </w:pPr>
            <w:r>
              <w:rPr>
                <w:w w:val="105"/>
                <w:sz w:val="13"/>
              </w:rPr>
              <w:t>TASSA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CANONE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OCCUPAZIONE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SPAZI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 AREE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PUBBLICHE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31" w:right="9" w:hanging="730"/>
              <w:rPr>
                <w:sz w:val="13"/>
              </w:rPr>
            </w:pPr>
            <w:r>
              <w:rPr>
                <w:w w:val="105"/>
                <w:sz w:val="13"/>
              </w:rPr>
              <w:t>1030209:Manutenzione ordinaria e riparazioni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10728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255" w:right="148" w:hanging="1018"/>
              <w:rPr>
                <w:sz w:val="13"/>
              </w:rPr>
            </w:pPr>
            <w:r>
              <w:rPr>
                <w:w w:val="105"/>
                <w:sz w:val="13"/>
              </w:rPr>
              <w:t>MANUTENZIONE E RIPARAZIONE BENI MOBILI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8.100,00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106: Ufficio tecnico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05" w:right="9" w:hanging="120"/>
              <w:rPr>
                <w:sz w:val="13"/>
              </w:rPr>
            </w:pPr>
            <w:r>
              <w:rPr>
                <w:w w:val="105"/>
                <w:sz w:val="13"/>
              </w:rPr>
              <w:t>2020110:Beni immobili di valore culturale, storico ed artistico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20001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79" w:right="211" w:hanging="684"/>
              <w:rPr>
                <w:sz w:val="13"/>
              </w:rPr>
            </w:pPr>
            <w:r>
              <w:rPr>
                <w:w w:val="105"/>
                <w:sz w:val="13"/>
              </w:rPr>
              <w:t>MANUTENZIONE IMMOBILI-SPESE DI INVESTIMENTO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259.000,00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106: Ufficio tecnico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03" w:right="4" w:hanging="276"/>
              <w:rPr>
                <w:sz w:val="13"/>
              </w:rPr>
            </w:pPr>
            <w:r>
              <w:rPr>
                <w:w w:val="105"/>
                <w:sz w:val="13"/>
              </w:rPr>
              <w:t>2020305:Incarichi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professionali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 realizzazione di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investimenti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20003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739" w:right="23" w:hanging="574"/>
              <w:rPr>
                <w:sz w:val="13"/>
              </w:rPr>
            </w:pPr>
            <w:r>
              <w:rPr>
                <w:w w:val="105"/>
                <w:sz w:val="13"/>
              </w:rPr>
              <w:t>SERVIZI TECNICI IMMOBILI E IMPIANTI - SPESE INVESTIMENTO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5"/>
              <w:ind w:left="122" w:right="110" w:firstLine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 finanziaria, programmazione,</w:t>
            </w:r>
          </w:p>
          <w:p>
            <w:pPr>
              <w:pStyle w:val="TableParagraph"/>
              <w:spacing w:line="131" w:lineRule="exact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2020103:Mobili e arredi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20007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089" w:right="335" w:hanging="713"/>
              <w:rPr>
                <w:sz w:val="13"/>
              </w:rPr>
            </w:pPr>
            <w:r>
              <w:rPr>
                <w:w w:val="105"/>
                <w:sz w:val="13"/>
              </w:rPr>
              <w:t>ACQUISTO MOBILI E ARREDI PER MENSA/BAR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5"/>
              <w:ind w:left="13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103: Gestione economica,</w:t>
            </w:r>
          </w:p>
          <w:p>
            <w:pPr>
              <w:pStyle w:val="TableParagraph"/>
              <w:spacing w:line="170" w:lineRule="atLeast"/>
              <w:ind w:left="15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finanziaria, programmazione, provveditorato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2020105:Attrezzature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254" w:right="161" w:firstLine="247"/>
              <w:rPr>
                <w:sz w:val="13"/>
              </w:rPr>
            </w:pPr>
            <w:r>
              <w:rPr>
                <w:w w:val="105"/>
                <w:sz w:val="13"/>
              </w:rPr>
              <w:t>ACQUISTO ATTREZZATURE E APPARECCHIATURE PER MENSA/BAR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106: Ufficio tecnico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303" w:right="4" w:hanging="276"/>
              <w:rPr>
                <w:sz w:val="13"/>
              </w:rPr>
            </w:pPr>
            <w:r>
              <w:rPr>
                <w:w w:val="105"/>
                <w:sz w:val="13"/>
              </w:rPr>
              <w:t>2020305:Incarichi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professionali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 realizzazione di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investimenti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20044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979" w:right="359" w:hanging="536"/>
              <w:rPr>
                <w:sz w:val="13"/>
              </w:rPr>
            </w:pPr>
            <w:r>
              <w:rPr>
                <w:w w:val="105"/>
                <w:sz w:val="13"/>
              </w:rPr>
              <w:t>SERVIZI ACCESSORI - SPESA DI INVESTIMENTO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27.000,17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27.000,17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0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Provveditorato, manutenzione sedi e logistica</w:t>
            </w:r>
          </w:p>
        </w:tc>
      </w:tr>
      <w:tr>
        <w:trPr>
          <w:trHeight w:val="328" w:hRule="atLeast"/>
        </w:trPr>
        <w:tc>
          <w:tcPr>
            <w:tcW w:w="1598" w:type="dxa"/>
          </w:tcPr>
          <w:p>
            <w:pPr>
              <w:pStyle w:val="TableParagraph"/>
              <w:spacing w:before="7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2000: Fondi e</w:t>
            </w:r>
          </w:p>
          <w:p>
            <w:pPr>
              <w:pStyle w:val="TableParagraph"/>
              <w:spacing w:line="131" w:lineRule="exact" w:before="2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accantonamenti</w:t>
            </w:r>
          </w:p>
        </w:tc>
        <w:tc>
          <w:tcPr>
            <w:tcW w:w="2020" w:type="dxa"/>
          </w:tcPr>
          <w:p>
            <w:pPr>
              <w:pStyle w:val="TableParagraph"/>
              <w:spacing w:before="9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2001: Fondo di riserva</w:t>
            </w:r>
          </w:p>
        </w:tc>
        <w:tc>
          <w:tcPr>
            <w:tcW w:w="2277" w:type="dxa"/>
          </w:tcPr>
          <w:p>
            <w:pPr>
              <w:pStyle w:val="TableParagraph"/>
              <w:spacing w:before="9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1100101:Fondo di riserva</w:t>
            </w:r>
          </w:p>
        </w:tc>
        <w:tc>
          <w:tcPr>
            <w:tcW w:w="739" w:type="dxa"/>
          </w:tcPr>
          <w:p>
            <w:pPr>
              <w:pStyle w:val="TableParagraph"/>
              <w:spacing w:before="9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10330</w:t>
            </w:r>
          </w:p>
        </w:tc>
        <w:tc>
          <w:tcPr>
            <w:tcW w:w="1101" w:type="dxa"/>
          </w:tcPr>
          <w:p>
            <w:pPr>
              <w:pStyle w:val="TableParagraph"/>
              <w:spacing w:before="9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7"/>
              <w:ind w:left="446"/>
              <w:rPr>
                <w:sz w:val="13"/>
              </w:rPr>
            </w:pPr>
            <w:r>
              <w:rPr>
                <w:w w:val="105"/>
                <w:sz w:val="13"/>
              </w:rPr>
              <w:t>FONDO DI RISERVA PER SPESE</w:t>
            </w:r>
          </w:p>
          <w:p>
            <w:pPr>
              <w:pStyle w:val="TableParagraph"/>
              <w:spacing w:line="131" w:lineRule="exact" w:before="21"/>
              <w:ind w:left="371"/>
              <w:rPr>
                <w:sz w:val="13"/>
              </w:rPr>
            </w:pPr>
            <w:r>
              <w:rPr>
                <w:w w:val="105"/>
                <w:sz w:val="13"/>
              </w:rPr>
              <w:t>OBBLIGATORIE SPESE CORRENTI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9.000,00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9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Segretariato generale</w:t>
            </w:r>
          </w:p>
        </w:tc>
      </w:tr>
      <w:tr>
        <w:trPr>
          <w:trHeight w:val="328" w:hRule="atLeast"/>
        </w:trPr>
        <w:tc>
          <w:tcPr>
            <w:tcW w:w="1598" w:type="dxa"/>
          </w:tcPr>
          <w:p>
            <w:pPr>
              <w:pStyle w:val="TableParagraph"/>
              <w:spacing w:before="7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2000: Fondi e</w:t>
            </w:r>
          </w:p>
          <w:p>
            <w:pPr>
              <w:pStyle w:val="TableParagraph"/>
              <w:spacing w:line="131" w:lineRule="exact" w:before="21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accantonamenti</w:t>
            </w:r>
          </w:p>
        </w:tc>
        <w:tc>
          <w:tcPr>
            <w:tcW w:w="2020" w:type="dxa"/>
          </w:tcPr>
          <w:p>
            <w:pPr>
              <w:pStyle w:val="TableParagraph"/>
              <w:spacing w:before="91"/>
              <w:ind w:left="14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2001: Fondo di riserva</w:t>
            </w:r>
          </w:p>
        </w:tc>
        <w:tc>
          <w:tcPr>
            <w:tcW w:w="2277" w:type="dxa"/>
          </w:tcPr>
          <w:p>
            <w:pPr>
              <w:pStyle w:val="TableParagraph"/>
              <w:spacing w:before="91"/>
              <w:ind w:left="1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1100101:Fondo di riserva</w:t>
            </w:r>
          </w:p>
        </w:tc>
        <w:tc>
          <w:tcPr>
            <w:tcW w:w="739" w:type="dxa"/>
          </w:tcPr>
          <w:p>
            <w:pPr>
              <w:pStyle w:val="TableParagraph"/>
              <w:spacing w:before="9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10331</w:t>
            </w:r>
          </w:p>
        </w:tc>
        <w:tc>
          <w:tcPr>
            <w:tcW w:w="1101" w:type="dxa"/>
          </w:tcPr>
          <w:p>
            <w:pPr>
              <w:pStyle w:val="TableParagraph"/>
              <w:spacing w:before="9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7"/>
              <w:ind w:left="446"/>
              <w:rPr>
                <w:sz w:val="13"/>
              </w:rPr>
            </w:pPr>
            <w:r>
              <w:rPr>
                <w:w w:val="105"/>
                <w:sz w:val="13"/>
              </w:rPr>
              <w:t>FONDO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RISERVA</w:t>
            </w:r>
            <w:r>
              <w:rPr>
                <w:spacing w:val="-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1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SPESE</w:t>
            </w:r>
          </w:p>
          <w:p>
            <w:pPr>
              <w:pStyle w:val="TableParagraph"/>
              <w:spacing w:line="131" w:lineRule="exact" w:before="21"/>
              <w:ind w:left="424"/>
              <w:rPr>
                <w:sz w:val="13"/>
              </w:rPr>
            </w:pPr>
            <w:r>
              <w:rPr>
                <w:w w:val="105"/>
                <w:sz w:val="13"/>
              </w:rPr>
              <w:t>IMPREVISTE</w:t>
            </w:r>
            <w:r>
              <w:rPr>
                <w:spacing w:val="-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SPESE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CORRENTI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9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9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Segretariato generale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2000: Fondi e </w:t>
            </w:r>
            <w:r>
              <w:rPr>
                <w:sz w:val="13"/>
              </w:rPr>
              <w:t>accantonamenti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2003: Altri fondi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857" w:right="9" w:hanging="533"/>
              <w:rPr>
                <w:sz w:val="13"/>
              </w:rPr>
            </w:pPr>
            <w:r>
              <w:rPr>
                <w:w w:val="105"/>
                <w:sz w:val="13"/>
              </w:rPr>
              <w:t>2050101:Fondi di riserva in c/capitale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20035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89"/>
              <w:ind w:left="1159" w:right="-18" w:hanging="1090"/>
              <w:rPr>
                <w:sz w:val="13"/>
              </w:rPr>
            </w:pPr>
            <w:r>
              <w:rPr>
                <w:w w:val="105"/>
                <w:sz w:val="13"/>
              </w:rPr>
              <w:t>FONDO PER SPESE IMPREVISTE IN CONTO CAPITALE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Segretariato generale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1030205:Utenze e canoni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10325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line="273" w:lineRule="auto" w:before="5"/>
              <w:ind w:left="1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AGENZIA GIORNALISTICA - ACCESSO A BANCHE DATI E</w:t>
            </w:r>
          </w:p>
          <w:p>
            <w:pPr>
              <w:pStyle w:val="TableParagraph"/>
              <w:spacing w:line="131" w:lineRule="exact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PUBBLICAZIONE ON LINE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315.000,00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315.000,00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 Stampa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89"/>
              <w:ind w:left="752" w:right="9" w:hanging="588"/>
              <w:rPr>
                <w:sz w:val="13"/>
              </w:rPr>
            </w:pPr>
            <w:r>
              <w:rPr>
                <w:w w:val="105"/>
                <w:sz w:val="13"/>
              </w:rPr>
              <w:t>1040399:Trasferimenti correnti a altre imprese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10326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TRASMISSIONI TV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820.000,00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820.000,00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 Stampa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line="273" w:lineRule="auto" w:before="89"/>
              <w:ind w:left="701" w:right="7" w:hanging="401"/>
              <w:rPr>
                <w:sz w:val="13"/>
              </w:rPr>
            </w:pPr>
            <w:r>
              <w:rPr>
                <w:w w:val="105"/>
                <w:sz w:val="13"/>
              </w:rPr>
              <w:t>108: Statistica e sistemi informativi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1030207:Utilizzo di beni di terzi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10632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5"/>
              <w:ind w:left="105" w:firstLine="48"/>
              <w:rPr>
                <w:sz w:val="13"/>
              </w:rPr>
            </w:pPr>
            <w:r>
              <w:rPr>
                <w:w w:val="105"/>
                <w:sz w:val="13"/>
              </w:rPr>
              <w:t>NOLEGGIO IMPIANTI E MACCHINARI PER</w:t>
            </w:r>
          </w:p>
          <w:p>
            <w:pPr>
              <w:pStyle w:val="TableParagraph"/>
              <w:spacing w:line="170" w:lineRule="atLeast"/>
              <w:ind w:left="1204" w:right="15" w:hanging="1100"/>
              <w:rPr>
                <w:sz w:val="13"/>
              </w:rPr>
            </w:pPr>
            <w:r>
              <w:rPr>
                <w:w w:val="105"/>
                <w:sz w:val="13"/>
              </w:rPr>
              <w:t>ACCESSO E CONSULTAZIONE DI AGENZIE STAMPA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0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6.315,63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1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6.315,63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 Stampa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line="273" w:lineRule="auto" w:before="5"/>
              <w:ind w:left="99" w:right="84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1030202:Rappresentanza, organizzazione</w:t>
            </w:r>
            <w:r>
              <w:rPr>
                <w:spacing w:val="-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eventi,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pubblicita'</w:t>
            </w:r>
            <w:r>
              <w:rPr>
                <w:spacing w:val="-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</w:p>
          <w:p>
            <w:pPr>
              <w:pStyle w:val="TableParagraph"/>
              <w:spacing w:line="131" w:lineRule="exact"/>
              <w:ind w:left="1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per trasferta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10722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 RADIOFONICI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 Stampa</w:t>
            </w:r>
          </w:p>
        </w:tc>
      </w:tr>
      <w:tr>
        <w:trPr>
          <w:trHeight w:val="496" w:hRule="atLeast"/>
        </w:trPr>
        <w:tc>
          <w:tcPr>
            <w:tcW w:w="1598" w:type="dxa"/>
          </w:tcPr>
          <w:p>
            <w:pPr>
              <w:pStyle w:val="TableParagraph"/>
              <w:spacing w:line="273" w:lineRule="auto" w:before="89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0100: Servizi istituzionali, generali e di gestione</w:t>
            </w:r>
          </w:p>
        </w:tc>
        <w:tc>
          <w:tcPr>
            <w:tcW w:w="2020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2" w:right="3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101: Organi istituzionali</w:t>
            </w:r>
          </w:p>
        </w:tc>
        <w:tc>
          <w:tcPr>
            <w:tcW w:w="227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1030299:Altri servizi</w:t>
            </w:r>
          </w:p>
        </w:tc>
        <w:tc>
          <w:tcPr>
            <w:tcW w:w="739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62" w:right="14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10328</w:t>
            </w:r>
          </w:p>
        </w:tc>
        <w:tc>
          <w:tcPr>
            <w:tcW w:w="1101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334" w:right="3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PURO</w:t>
            </w:r>
          </w:p>
        </w:tc>
        <w:tc>
          <w:tcPr>
            <w:tcW w:w="2956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SERVIZIO DI RASSEGNA STAMPA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8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957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119" w:right="1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48.000,00</w:t>
            </w:r>
          </w:p>
        </w:tc>
        <w:tc>
          <w:tcPr>
            <w:tcW w:w="3235" w:type="dxa"/>
          </w:tcPr>
          <w:p>
            <w:pPr>
              <w:pStyle w:val="TableParagraph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before="1"/>
              <w:ind w:left="29" w:right="1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Ufficio Stampa</w:t>
            </w:r>
          </w:p>
        </w:tc>
      </w:tr>
    </w:tbl>
    <w:sectPr>
      <w:pgSz w:w="16840" w:h="23820"/>
      <w:pgMar w:header="383" w:footer="0" w:top="760" w:bottom="280" w:left="3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.479977pt;margin-top:23.34445pt;width:132.75pt;height:9.35pt;mso-position-horizontal-relative:page;mso-position-vertical-relative:page;z-index:-264739840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sz w:val="14"/>
                  </w:rPr>
                </w:pPr>
                <w:r>
                  <w:rPr>
                    <w:w w:val="105"/>
                    <w:sz w:val="14"/>
                  </w:rPr>
                  <w:t>All. D Ass. PLU 2027 e 2028 7^ VAR.xls</w:t>
                </w:r>
              </w:p>
            </w:txbxContent>
          </v:textbox>
          <w10:wrap type="none"/>
        </v:shape>
      </w:pict>
    </w:r>
    <w:r>
      <w:rPr/>
      <w:pict>
        <v:shape style="position:absolute;margin-left:755.239685pt;margin-top:23.448057pt;width:33.4pt;height:8.75pt;mso-position-horizontal-relative:page;mso-position-vertical-relative:page;z-index:-264738816" type="#_x0000_t202" filled="false" stroked="false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sz w:val="13"/>
                  </w:rPr>
                </w:pPr>
                <w:r>
                  <w:rPr>
                    <w:w w:val="105"/>
                    <w:sz w:val="13"/>
                  </w:rPr>
                  <w:t>ENTRATA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479977pt;margin-top:22.880716pt;width:94.9pt;height:7.3pt;mso-position-horizontal-relative:page;mso-position-vertical-relative:page;z-index:-264737792" type="#_x0000_t202" filled="false" stroked="false">
          <v:textbox inset="0,0,0,0">
            <w:txbxContent>
              <w:p>
                <w:pPr>
                  <w:pStyle w:val="BodyText"/>
                  <w:spacing w:before="7"/>
                  <w:ind w:left="20"/>
                </w:pPr>
                <w:r>
                  <w:rPr>
                    <w:w w:val="105"/>
                  </w:rPr>
                  <w:t>All. D Ass. PLU 2027 e 2028 7^ VAR.xls</w:t>
                </w:r>
              </w:p>
            </w:txbxContent>
          </v:textbox>
          <w10:wrap type="none"/>
        </v:shape>
      </w:pict>
    </w:r>
    <w:r>
      <w:rPr/>
      <w:pict>
        <v:shape style="position:absolute;margin-left:769.159119pt;margin-top:22.880716pt;width:19.45pt;height:7.3pt;mso-position-horizontal-relative:page;mso-position-vertical-relative:page;z-index:-264736768" type="#_x0000_t202" filled="false" stroked="false">
          <v:textbox inset="0,0,0,0">
            <w:txbxContent>
              <w:p>
                <w:pPr>
                  <w:pStyle w:val="BodyText"/>
                  <w:spacing w:before="7"/>
                  <w:ind w:left="20"/>
                </w:pPr>
                <w:r>
                  <w:rPr>
                    <w:w w:val="105"/>
                  </w:rPr>
                  <w:t>SPESA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0"/>
      <w:szCs w:val="1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l.grassi</dc:creator>
  <dc:title>All. D Ass. PLU 2027 e 2028 7^ VAR</dc:title>
  <dcterms:created xsi:type="dcterms:W3CDTF">2026-07-02T08:13:32Z</dcterms:created>
  <dcterms:modified xsi:type="dcterms:W3CDTF">2026-07-02T08:13:32Z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2026-06-11T00:00:00Z</vt:filetime>
  </property>
  <property fmtid="{D5CDD505-2E9C-101B-9397-08002B2CF9AE}" pid="3" name="Creator">
    <vt:lpwstr>PDFCreator Free 4.4.1</vt:lpwstr>
  </property>
  <property fmtid="{D5CDD505-2E9C-101B-9397-08002B2CF9AE}" pid="4" name="LastSaved">
    <vt:filetime>2026-07-02T00:00:00Z</vt:filetime>
  </property>
</Properties>
</file>